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2A46" w:rsidRPr="00492A46" w:rsidRDefault="00492A46" w:rsidP="00492A46">
      <w:pPr>
        <w:tabs>
          <w:tab w:val="left" w:pos="4800"/>
        </w:tabs>
        <w:spacing w:line="259" w:lineRule="auto"/>
        <w:rPr>
          <w:rFonts w:ascii="Arial" w:hAnsi="Arial"/>
          <w:sz w:val="36"/>
        </w:rPr>
      </w:pPr>
      <w:bookmarkStart w:id="0" w:name="_GoBack"/>
      <w:bookmarkEnd w:id="0"/>
      <w:r w:rsidRPr="00492A46">
        <w:rPr>
          <w:rFonts w:ascii="Arial" w:hAnsi="Arial"/>
          <w:noProof/>
          <w:sz w:val="36"/>
          <w:lang w:eastAsia="ru-RU"/>
        </w:rPr>
        <w:drawing>
          <wp:anchor distT="0" distB="0" distL="114300" distR="114300" simplePos="0" relativeHeight="251669504" behindDoc="0" locked="0" layoutInCell="1" allowOverlap="1" wp14:anchorId="5BE03290" wp14:editId="4300A3D7">
            <wp:simplePos x="0" y="0"/>
            <wp:positionH relativeFrom="column">
              <wp:posOffset>2628900</wp:posOffset>
            </wp:positionH>
            <wp:positionV relativeFrom="paragraph">
              <wp:posOffset>3810</wp:posOffset>
            </wp:positionV>
            <wp:extent cx="890270" cy="914400"/>
            <wp:effectExtent l="0" t="0" r="5080" b="0"/>
            <wp:wrapNone/>
            <wp:docPr id="1" name="Рисунок 1" descr="GERB_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A46" w:rsidRDefault="00492A46" w:rsidP="00492A46">
      <w:pPr>
        <w:tabs>
          <w:tab w:val="left" w:pos="4800"/>
        </w:tabs>
        <w:spacing w:line="259" w:lineRule="auto"/>
      </w:pPr>
      <w:r w:rsidRPr="00492A46">
        <w:rPr>
          <w:rFonts w:ascii="Arial" w:hAnsi="Arial"/>
          <w:sz w:val="36"/>
        </w:rPr>
        <w:t>Республика Ингушетия                  Г</w:t>
      </w:r>
      <w:r w:rsidRPr="00492A46">
        <w:rPr>
          <w:rFonts w:ascii="Arial" w:hAnsi="Arial"/>
          <w:sz w:val="36"/>
          <w:lang w:val="en-US"/>
        </w:rPr>
        <w:t>I</w:t>
      </w:r>
      <w:r w:rsidRPr="00492A46">
        <w:rPr>
          <w:rFonts w:ascii="Arial" w:hAnsi="Arial"/>
          <w:sz w:val="36"/>
        </w:rPr>
        <w:t>алг</w:t>
      </w:r>
      <w:r w:rsidRPr="00492A46">
        <w:rPr>
          <w:rFonts w:ascii="Arial" w:hAnsi="Arial"/>
          <w:sz w:val="36"/>
          <w:lang w:val="en-US"/>
        </w:rPr>
        <w:t>I</w:t>
      </w:r>
      <w:r w:rsidRPr="00492A46">
        <w:rPr>
          <w:rFonts w:ascii="Arial" w:hAnsi="Arial"/>
          <w:sz w:val="36"/>
        </w:rPr>
        <w:t>ай   Республика</w:t>
      </w:r>
    </w:p>
    <w:p w:rsidR="00492A46" w:rsidRPr="00492A46" w:rsidRDefault="00492A46" w:rsidP="00492A46">
      <w:pPr>
        <w:tabs>
          <w:tab w:val="left" w:pos="4800"/>
        </w:tabs>
        <w:spacing w:line="259" w:lineRule="auto"/>
      </w:pPr>
    </w:p>
    <w:p w:rsidR="00492A46" w:rsidRPr="00492A46" w:rsidRDefault="00492A46" w:rsidP="00492A46">
      <w:pPr>
        <w:keepNext/>
        <w:spacing w:after="0" w:line="240" w:lineRule="auto"/>
        <w:jc w:val="center"/>
        <w:outlineLvl w:val="1"/>
        <w:rPr>
          <w:rFonts w:ascii="Arial" w:eastAsia="Times New Roman" w:hAnsi="Arial"/>
          <w:b/>
          <w:sz w:val="24"/>
          <w:szCs w:val="24"/>
          <w:lang w:eastAsia="ru-RU"/>
        </w:rPr>
      </w:pPr>
      <w:r w:rsidRPr="00492A46">
        <w:rPr>
          <w:rFonts w:ascii="Arial" w:eastAsia="Times New Roman" w:hAnsi="Arial"/>
          <w:b/>
          <w:sz w:val="24"/>
          <w:szCs w:val="24"/>
          <w:lang w:eastAsia="ru-RU"/>
        </w:rPr>
        <w:t xml:space="preserve">ГОСУДАРСТВЕННОЕ БЮДЖЕТНОЕ ОБЩЕОБРАЗОВАТЕЛЬНОЕ УЧРЕЖДЕНИЕ </w:t>
      </w:r>
    </w:p>
    <w:p w:rsidR="00492A46" w:rsidRPr="00492A46" w:rsidRDefault="00492A46" w:rsidP="00492A46">
      <w:pPr>
        <w:keepNext/>
        <w:spacing w:after="0" w:line="276" w:lineRule="auto"/>
        <w:jc w:val="center"/>
        <w:outlineLvl w:val="1"/>
        <w:rPr>
          <w:rFonts w:ascii="Arial" w:eastAsia="Times New Roman" w:hAnsi="Arial"/>
          <w:b/>
          <w:sz w:val="24"/>
          <w:szCs w:val="24"/>
          <w:lang w:eastAsia="ru-RU"/>
        </w:rPr>
      </w:pPr>
      <w:r w:rsidRPr="00492A46">
        <w:rPr>
          <w:rFonts w:ascii="Arial" w:eastAsia="Times New Roman" w:hAnsi="Arial"/>
          <w:b/>
          <w:sz w:val="24"/>
          <w:szCs w:val="24"/>
          <w:lang w:eastAsia="ru-RU"/>
        </w:rPr>
        <w:t>«СРЕДНЯЯ ОБЩЕОБРАЗОВАТЕЛЬНАЯ ШКОЛА № 2 с.п. БАРСУКИ»</w:t>
      </w:r>
    </w:p>
    <w:p w:rsidR="00492A46" w:rsidRPr="00492A46" w:rsidRDefault="00492A46" w:rsidP="00492A46">
      <w:pPr>
        <w:keepNext/>
        <w:spacing w:after="0" w:line="276" w:lineRule="auto"/>
        <w:jc w:val="center"/>
        <w:outlineLvl w:val="1"/>
        <w:rPr>
          <w:rFonts w:ascii="Arial" w:eastAsia="Times New Roman" w:hAnsi="Arial"/>
          <w:b/>
          <w:szCs w:val="24"/>
          <w:lang w:eastAsia="ru-RU"/>
        </w:rPr>
      </w:pPr>
      <w:r w:rsidRPr="00492A46"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A9A4DAB" wp14:editId="5CA25570">
                <wp:simplePos x="0" y="0"/>
                <wp:positionH relativeFrom="margin">
                  <wp:posOffset>-258445</wp:posOffset>
                </wp:positionH>
                <wp:positionV relativeFrom="paragraph">
                  <wp:posOffset>183515</wp:posOffset>
                </wp:positionV>
                <wp:extent cx="6586220" cy="1905"/>
                <wp:effectExtent l="0" t="19050" r="43180" b="5524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6220" cy="19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E5CDFF" id="Прямая соединительная линия 5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0.35pt,14.45pt" to="498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" strokeweight="4.5pt">
                <v:stroke linestyle="thickThin"/>
                <w10:wrap anchorx="margin"/>
              </v:line>
            </w:pict>
          </mc:Fallback>
        </mc:AlternateContent>
      </w:r>
      <w:r w:rsidRPr="00492A46">
        <w:rPr>
          <w:rFonts w:ascii="Arial" w:eastAsia="Times New Roman" w:hAnsi="Arial"/>
          <w:b/>
          <w:sz w:val="14"/>
          <w:szCs w:val="24"/>
          <w:lang w:eastAsia="ru-RU"/>
        </w:rPr>
        <w:t xml:space="preserve">386128, с.п. Барсуки, ул. Левобережная,27 «а» Назрановского района РИ </w:t>
      </w:r>
      <w:hyperlink r:id="rId7" w:history="1">
        <w:r w:rsidRPr="00492A46">
          <w:rPr>
            <w:rFonts w:ascii="Arial" w:hAnsi="Arial" w:cs="Arial"/>
            <w:b/>
            <w:color w:val="0563C1"/>
            <w:sz w:val="16"/>
            <w:szCs w:val="20"/>
            <w:u w:val="single"/>
            <w:shd w:val="clear" w:color="auto" w:fill="FFFFFF"/>
          </w:rPr>
          <w:t>v2_shkola@mail.ru</w:t>
        </w:r>
      </w:hyperlink>
      <w:r w:rsidRPr="00492A46">
        <w:rPr>
          <w:rFonts w:ascii="Arial" w:eastAsia="Times New Roman" w:hAnsi="Arial"/>
          <w:b/>
          <w:sz w:val="14"/>
          <w:szCs w:val="24"/>
          <w:lang w:eastAsia="ru-RU"/>
        </w:rPr>
        <w:t xml:space="preserve">, школьный сайт </w:t>
      </w:r>
      <w:r w:rsidRPr="00492A46">
        <w:rPr>
          <w:rFonts w:ascii="Arial" w:eastAsia="Times New Roman" w:hAnsi="Arial"/>
          <w:b/>
          <w:sz w:val="16"/>
          <w:szCs w:val="16"/>
          <w:lang w:eastAsia="ru-RU"/>
        </w:rPr>
        <w:t>schoolbar.ru/</w:t>
      </w:r>
    </w:p>
    <w:p w:rsidR="00492A46" w:rsidRPr="00492A46" w:rsidRDefault="00492A46" w:rsidP="00492A46">
      <w:pPr>
        <w:tabs>
          <w:tab w:val="left" w:pos="5685"/>
        </w:tabs>
        <w:spacing w:after="0" w:line="259" w:lineRule="auto"/>
        <w:rPr>
          <w:rFonts w:cs="Calibri"/>
          <w:sz w:val="18"/>
          <w:szCs w:val="18"/>
        </w:rPr>
      </w:pPr>
      <w:r w:rsidRPr="00492A46">
        <w:rPr>
          <w:sz w:val="18"/>
          <w:szCs w:val="18"/>
        </w:rPr>
        <w:t xml:space="preserve">                                                                                            </w:t>
      </w:r>
      <w:r w:rsidRPr="00492A46">
        <w:rPr>
          <w:rFonts w:cs="Calibri"/>
          <w:sz w:val="18"/>
          <w:szCs w:val="18"/>
        </w:rPr>
        <w:t xml:space="preserve">                       </w:t>
      </w:r>
    </w:p>
    <w:p w:rsidR="005127D8" w:rsidRPr="00370A15" w:rsidRDefault="005127D8" w:rsidP="005127D8">
      <w:pPr>
        <w:tabs>
          <w:tab w:val="left" w:pos="429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27D8" w:rsidRPr="00370A15" w:rsidRDefault="005127D8" w:rsidP="005127D8">
      <w:pPr>
        <w:tabs>
          <w:tab w:val="center" w:pos="543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№</w:t>
      </w:r>
      <w:r w:rsidR="00492A46">
        <w:rPr>
          <w:rFonts w:ascii="Times New Roman" w:eastAsiaTheme="minorEastAsia" w:hAnsi="Times New Roman"/>
          <w:b/>
          <w:sz w:val="24"/>
          <w:szCs w:val="24"/>
          <w:u w:val="single"/>
          <w:lang w:eastAsia="zh-CN"/>
        </w:rPr>
        <w:t>44</w:t>
      </w:r>
      <w:r w:rsidRPr="00370A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</w:t>
      </w:r>
      <w:r>
        <w:rPr>
          <w:rFonts w:ascii="Times New Roman" w:eastAsiaTheme="minorEastAsia" w:hAnsi="Times New Roman"/>
          <w:b/>
          <w:sz w:val="24"/>
          <w:szCs w:val="24"/>
          <w:u w:val="single"/>
          <w:lang w:eastAsia="zh-CN"/>
        </w:rPr>
        <w:t>30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.08.2022</w:t>
      </w:r>
      <w:r w:rsidRPr="00370A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г.</w:t>
      </w:r>
    </w:p>
    <w:p w:rsidR="005127D8" w:rsidRDefault="005127D8" w:rsidP="005127D8">
      <w:pPr>
        <w:spacing w:after="0" w:line="259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127D8" w:rsidRPr="003A46F0" w:rsidRDefault="005127D8" w:rsidP="005127D8">
      <w:pPr>
        <w:spacing w:after="0" w:line="259" w:lineRule="auto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127D8" w:rsidRPr="003A46F0" w:rsidRDefault="005127D8" w:rsidP="005127D8">
      <w:pPr>
        <w:spacing w:line="259" w:lineRule="auto"/>
        <w:jc w:val="center"/>
        <w:rPr>
          <w:rFonts w:ascii="Times New Roman" w:hAnsi="Times New Roman"/>
          <w:b/>
          <w:sz w:val="32"/>
          <w:szCs w:val="28"/>
        </w:rPr>
      </w:pPr>
      <w:r w:rsidRPr="003A46F0">
        <w:rPr>
          <w:rFonts w:ascii="Times New Roman" w:hAnsi="Times New Roman"/>
          <w:b/>
          <w:sz w:val="32"/>
          <w:szCs w:val="28"/>
        </w:rPr>
        <w:t>Приказ</w:t>
      </w:r>
    </w:p>
    <w:p w:rsidR="005127D8" w:rsidRPr="003A46F0" w:rsidRDefault="005127D8" w:rsidP="005127D8">
      <w:pPr>
        <w:spacing w:after="0" w:line="20" w:lineRule="atLeast"/>
        <w:jc w:val="both"/>
        <w:rPr>
          <w:rFonts w:ascii="Times New Roman" w:hAnsi="Times New Roman"/>
          <w:sz w:val="24"/>
          <w:szCs w:val="28"/>
        </w:rPr>
      </w:pPr>
    </w:p>
    <w:p w:rsidR="005127D8" w:rsidRPr="003A46F0" w:rsidRDefault="005127D8" w:rsidP="005127D8">
      <w:pPr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  <w:r w:rsidRPr="003A46F0">
        <w:rPr>
          <w:rFonts w:ascii="Times New Roman" w:hAnsi="Times New Roman"/>
          <w:b/>
          <w:sz w:val="28"/>
          <w:szCs w:val="28"/>
        </w:rPr>
        <w:t xml:space="preserve">О внедрении программы  </w:t>
      </w:r>
    </w:p>
    <w:p w:rsidR="005127D8" w:rsidRPr="003A46F0" w:rsidRDefault="005127D8" w:rsidP="005127D8">
      <w:pPr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  <w:r w:rsidRPr="003A46F0">
        <w:rPr>
          <w:rFonts w:ascii="Times New Roman" w:hAnsi="Times New Roman"/>
          <w:b/>
          <w:sz w:val="28"/>
          <w:szCs w:val="28"/>
        </w:rPr>
        <w:t xml:space="preserve">многофункционального наставничества </w:t>
      </w:r>
    </w:p>
    <w:p w:rsidR="005127D8" w:rsidRPr="003A46F0" w:rsidRDefault="005127D8" w:rsidP="005127D8">
      <w:pPr>
        <w:spacing w:after="0" w:line="20" w:lineRule="atLeast"/>
        <w:jc w:val="both"/>
        <w:rPr>
          <w:rFonts w:ascii="Times New Roman" w:hAnsi="Times New Roman"/>
          <w:b/>
          <w:sz w:val="28"/>
          <w:szCs w:val="28"/>
        </w:rPr>
      </w:pPr>
      <w:r w:rsidRPr="003A46F0">
        <w:rPr>
          <w:rFonts w:ascii="Times New Roman" w:hAnsi="Times New Roman"/>
          <w:b/>
          <w:sz w:val="28"/>
          <w:szCs w:val="28"/>
        </w:rPr>
        <w:t xml:space="preserve">педагогических работников </w:t>
      </w:r>
    </w:p>
    <w:p w:rsidR="005127D8" w:rsidRPr="003A46F0" w:rsidRDefault="005127D8" w:rsidP="005127D8">
      <w:pPr>
        <w:spacing w:after="0" w:line="20" w:lineRule="atLeast"/>
        <w:jc w:val="both"/>
        <w:rPr>
          <w:rFonts w:ascii="Times New Roman" w:hAnsi="Times New Roman"/>
          <w:sz w:val="24"/>
          <w:szCs w:val="28"/>
        </w:rPr>
      </w:pPr>
    </w:p>
    <w:p w:rsidR="005127D8" w:rsidRDefault="005127D8" w:rsidP="005127D8">
      <w:pPr>
        <w:spacing w:after="0" w:line="20" w:lineRule="atLeast"/>
        <w:ind w:firstLine="709"/>
        <w:jc w:val="both"/>
        <w:rPr>
          <w:rFonts w:ascii="Times New Roman" w:eastAsiaTheme="minorEastAsia" w:hAnsi="Times New Roman"/>
          <w:b/>
          <w:sz w:val="24"/>
          <w:szCs w:val="28"/>
          <w:lang w:eastAsia="zh-CN"/>
        </w:rPr>
      </w:pPr>
      <w:r w:rsidRPr="003A46F0">
        <w:rPr>
          <w:rFonts w:ascii="Times New Roman" w:hAnsi="Times New Roman"/>
          <w:sz w:val="24"/>
          <w:szCs w:val="28"/>
        </w:rPr>
        <w:t>На основании распоряжений Министерства образования и науки Ре</w:t>
      </w:r>
      <w:r>
        <w:rPr>
          <w:rFonts w:ascii="Times New Roman" w:hAnsi="Times New Roman"/>
          <w:sz w:val="24"/>
          <w:szCs w:val="28"/>
        </w:rPr>
        <w:t>спублики Ингушетия от 21 декабря 2021 года № АЗ</w:t>
      </w:r>
      <w:r w:rsidRPr="003A46F0">
        <w:rPr>
          <w:rFonts w:ascii="Times New Roman" w:hAnsi="Times New Roman"/>
          <w:sz w:val="24"/>
          <w:szCs w:val="28"/>
        </w:rPr>
        <w:t xml:space="preserve">-1128/08 «О внедрении региональной программы наставничества педагогических работников в общеобразовательных организациях Республики Ингушетия», </w:t>
      </w:r>
      <w:r w:rsidRPr="003A46F0">
        <w:rPr>
          <w:rFonts w:ascii="Times New Roman" w:hAnsi="Times New Roman"/>
          <w:b/>
          <w:sz w:val="24"/>
          <w:szCs w:val="28"/>
        </w:rPr>
        <w:t>приказываю:</w:t>
      </w:r>
    </w:p>
    <w:p w:rsidR="005127D8" w:rsidRPr="00995DDA" w:rsidRDefault="005127D8" w:rsidP="005127D8">
      <w:pPr>
        <w:spacing w:after="0" w:line="20" w:lineRule="atLeast"/>
        <w:ind w:firstLine="709"/>
        <w:jc w:val="both"/>
        <w:rPr>
          <w:rFonts w:ascii="Times New Roman" w:eastAsiaTheme="minorEastAsia" w:hAnsi="Times New Roman"/>
          <w:i/>
          <w:sz w:val="24"/>
          <w:szCs w:val="28"/>
          <w:lang w:eastAsia="zh-CN"/>
        </w:rPr>
      </w:pPr>
    </w:p>
    <w:p w:rsidR="005127D8" w:rsidRPr="003A46F0" w:rsidRDefault="005127D8" w:rsidP="005127D8">
      <w:pPr>
        <w:spacing w:after="0" w:line="20" w:lineRule="atLeast"/>
        <w:jc w:val="both"/>
        <w:rPr>
          <w:rFonts w:ascii="Times New Roman" w:hAnsi="Times New Roman"/>
          <w:sz w:val="24"/>
          <w:szCs w:val="28"/>
        </w:rPr>
      </w:pPr>
      <w:r w:rsidRPr="003A46F0">
        <w:rPr>
          <w:rFonts w:ascii="Times New Roman" w:hAnsi="Times New Roman"/>
          <w:sz w:val="24"/>
          <w:szCs w:val="28"/>
        </w:rPr>
        <w:t>1. Назначить руководителем проектной группы по внедрению программы многофункционального наставничеств</w:t>
      </w:r>
      <w:r>
        <w:rPr>
          <w:rFonts w:ascii="Times New Roman" w:hAnsi="Times New Roman"/>
          <w:sz w:val="24"/>
          <w:szCs w:val="28"/>
        </w:rPr>
        <w:t>а педагогических работников в ГБОУ «СОШ №</w:t>
      </w:r>
      <w:r w:rsidR="00492A46">
        <w:rPr>
          <w:rFonts w:ascii="Times New Roman" w:hAnsi="Times New Roman"/>
          <w:sz w:val="24"/>
          <w:szCs w:val="28"/>
        </w:rPr>
        <w:t>2</w:t>
      </w:r>
      <w:r>
        <w:rPr>
          <w:rFonts w:ascii="Times New Roman" w:hAnsi="Times New Roman"/>
          <w:sz w:val="24"/>
          <w:szCs w:val="28"/>
        </w:rPr>
        <w:t xml:space="preserve"> с.п. Барсуки»</w:t>
      </w:r>
      <w:r w:rsidRPr="003A46F0">
        <w:rPr>
          <w:rFonts w:ascii="Times New Roman" w:hAnsi="Times New Roman"/>
          <w:sz w:val="24"/>
          <w:szCs w:val="28"/>
        </w:rPr>
        <w:t xml:space="preserve"> (далее</w:t>
      </w:r>
      <w:r>
        <w:rPr>
          <w:rFonts w:ascii="Times New Roman" w:hAnsi="Times New Roman"/>
          <w:sz w:val="24"/>
          <w:szCs w:val="28"/>
        </w:rPr>
        <w:t xml:space="preserve"> – проектная </w:t>
      </w:r>
      <w:r w:rsidR="00492A46">
        <w:rPr>
          <w:rFonts w:ascii="Times New Roman" w:hAnsi="Times New Roman"/>
          <w:sz w:val="24"/>
          <w:szCs w:val="28"/>
        </w:rPr>
        <w:t>группа) Дудургову Танзилу Хасановну</w:t>
      </w:r>
      <w:r>
        <w:rPr>
          <w:rFonts w:ascii="Times New Roman" w:hAnsi="Times New Roman"/>
          <w:sz w:val="24"/>
          <w:szCs w:val="28"/>
        </w:rPr>
        <w:t>, заместителя директора по УВР</w:t>
      </w:r>
      <w:r w:rsidRPr="003A46F0">
        <w:rPr>
          <w:rFonts w:ascii="Times New Roman" w:hAnsi="Times New Roman"/>
          <w:sz w:val="24"/>
          <w:szCs w:val="28"/>
        </w:rPr>
        <w:t>.</w:t>
      </w:r>
    </w:p>
    <w:p w:rsidR="005127D8" w:rsidRPr="003A46F0" w:rsidRDefault="005127D8" w:rsidP="005127D8">
      <w:pPr>
        <w:spacing w:after="0" w:line="20" w:lineRule="atLeast"/>
        <w:jc w:val="both"/>
        <w:rPr>
          <w:rFonts w:ascii="Times New Roman" w:hAnsi="Times New Roman"/>
          <w:sz w:val="24"/>
          <w:szCs w:val="28"/>
        </w:rPr>
      </w:pPr>
      <w:r w:rsidRPr="003A46F0">
        <w:rPr>
          <w:rFonts w:ascii="Times New Roman" w:hAnsi="Times New Roman"/>
          <w:sz w:val="24"/>
          <w:szCs w:val="28"/>
        </w:rPr>
        <w:t>2. Утвердить прилагаемый состав проектной группы (Приложение).</w:t>
      </w:r>
    </w:p>
    <w:p w:rsidR="005127D8" w:rsidRPr="003A46F0" w:rsidRDefault="005127D8" w:rsidP="005127D8">
      <w:pPr>
        <w:spacing w:after="0" w:line="20" w:lineRule="atLeast"/>
        <w:jc w:val="both"/>
        <w:rPr>
          <w:rFonts w:ascii="Times New Roman" w:hAnsi="Times New Roman"/>
          <w:sz w:val="24"/>
          <w:szCs w:val="28"/>
        </w:rPr>
      </w:pPr>
      <w:r w:rsidRPr="003A46F0">
        <w:rPr>
          <w:rFonts w:ascii="Times New Roman" w:hAnsi="Times New Roman"/>
          <w:sz w:val="24"/>
          <w:szCs w:val="28"/>
        </w:rPr>
        <w:t>3. Проектной группе в срок до</w:t>
      </w:r>
      <w:r>
        <w:rPr>
          <w:rFonts w:ascii="Times New Roman" w:hAnsi="Times New Roman"/>
          <w:sz w:val="24"/>
          <w:szCs w:val="28"/>
        </w:rPr>
        <w:t xml:space="preserve"> 05.09.2022г.</w:t>
      </w:r>
      <w:r w:rsidRPr="003A46F0">
        <w:rPr>
          <w:rFonts w:ascii="Times New Roman" w:hAnsi="Times New Roman"/>
          <w:sz w:val="24"/>
          <w:szCs w:val="28"/>
        </w:rPr>
        <w:t xml:space="preserve"> подготовить предложения по Плану мероприятий (дорожной карте) внедрения программы многофункционального наставничеств</w:t>
      </w:r>
      <w:r>
        <w:rPr>
          <w:rFonts w:ascii="Times New Roman" w:hAnsi="Times New Roman"/>
          <w:sz w:val="24"/>
          <w:szCs w:val="28"/>
        </w:rPr>
        <w:t xml:space="preserve">а педагогических работников в ГБОУ </w:t>
      </w:r>
      <w:r w:rsidR="00492A46">
        <w:rPr>
          <w:rFonts w:ascii="Times New Roman" w:hAnsi="Times New Roman"/>
          <w:sz w:val="24"/>
          <w:szCs w:val="28"/>
        </w:rPr>
        <w:t>«СОШ №2 с.п. Барсуки»</w:t>
      </w:r>
      <w:r w:rsidRPr="003A46F0">
        <w:rPr>
          <w:rFonts w:ascii="Times New Roman" w:hAnsi="Times New Roman"/>
          <w:sz w:val="24"/>
          <w:szCs w:val="28"/>
        </w:rPr>
        <w:t xml:space="preserve"> (далее – План мероприятий) и Положения</w:t>
      </w:r>
      <w:r>
        <w:rPr>
          <w:rFonts w:ascii="Times New Roman" w:hAnsi="Times New Roman"/>
          <w:sz w:val="24"/>
          <w:szCs w:val="28"/>
        </w:rPr>
        <w:t xml:space="preserve"> о программе наставничества в ГБОУ </w:t>
      </w:r>
      <w:r w:rsidR="00492A46">
        <w:rPr>
          <w:rFonts w:ascii="Times New Roman" w:hAnsi="Times New Roman"/>
          <w:sz w:val="24"/>
          <w:szCs w:val="28"/>
        </w:rPr>
        <w:t xml:space="preserve">«СОШ №2 с.п. Барсуки» </w:t>
      </w:r>
      <w:r w:rsidR="00492A46" w:rsidRPr="003A46F0">
        <w:rPr>
          <w:rFonts w:ascii="Times New Roman" w:hAnsi="Times New Roman"/>
          <w:sz w:val="24"/>
          <w:szCs w:val="28"/>
        </w:rPr>
        <w:t>(</w:t>
      </w:r>
      <w:r w:rsidRPr="003A46F0">
        <w:rPr>
          <w:rFonts w:ascii="Times New Roman" w:hAnsi="Times New Roman"/>
          <w:sz w:val="24"/>
          <w:szCs w:val="28"/>
        </w:rPr>
        <w:t>далее Положение);</w:t>
      </w:r>
    </w:p>
    <w:p w:rsidR="005127D8" w:rsidRPr="003A46F0" w:rsidRDefault="005127D8" w:rsidP="005127D8">
      <w:pPr>
        <w:spacing w:after="0" w:line="20" w:lineRule="atLeast"/>
        <w:jc w:val="both"/>
        <w:rPr>
          <w:rFonts w:ascii="Times New Roman" w:hAnsi="Times New Roman"/>
          <w:sz w:val="24"/>
          <w:szCs w:val="28"/>
        </w:rPr>
      </w:pPr>
      <w:r w:rsidRPr="003A46F0">
        <w:rPr>
          <w:rFonts w:ascii="Times New Roman" w:hAnsi="Times New Roman"/>
          <w:sz w:val="24"/>
          <w:szCs w:val="28"/>
        </w:rPr>
        <w:t>Ответ</w:t>
      </w:r>
      <w:r>
        <w:rPr>
          <w:rFonts w:ascii="Times New Roman" w:hAnsi="Times New Roman"/>
          <w:sz w:val="24"/>
          <w:szCs w:val="28"/>
        </w:rPr>
        <w:t xml:space="preserve">ственный – </w:t>
      </w:r>
      <w:r w:rsidR="00492A46">
        <w:rPr>
          <w:rFonts w:ascii="Times New Roman" w:hAnsi="Times New Roman"/>
          <w:sz w:val="24"/>
          <w:szCs w:val="28"/>
        </w:rPr>
        <w:t>Дудургова Т.Х.</w:t>
      </w:r>
      <w:r>
        <w:rPr>
          <w:rFonts w:ascii="Times New Roman" w:hAnsi="Times New Roman"/>
          <w:sz w:val="24"/>
          <w:szCs w:val="28"/>
        </w:rPr>
        <w:t xml:space="preserve"> заместитель директора по УВР.</w:t>
      </w:r>
    </w:p>
    <w:p w:rsidR="005127D8" w:rsidRPr="003A46F0" w:rsidRDefault="005127D8" w:rsidP="005127D8">
      <w:pPr>
        <w:spacing w:after="0" w:line="20" w:lineRule="atLeast"/>
        <w:jc w:val="both"/>
        <w:rPr>
          <w:rFonts w:ascii="Times New Roman" w:hAnsi="Times New Roman"/>
          <w:sz w:val="24"/>
          <w:szCs w:val="28"/>
        </w:rPr>
      </w:pPr>
      <w:r w:rsidRPr="003A46F0">
        <w:rPr>
          <w:rFonts w:ascii="Times New Roman" w:hAnsi="Times New Roman"/>
          <w:sz w:val="24"/>
          <w:szCs w:val="28"/>
        </w:rPr>
        <w:t>4. Рассмотреть План мероприятий и Положение на зас</w:t>
      </w:r>
      <w:r>
        <w:rPr>
          <w:rFonts w:ascii="Times New Roman" w:hAnsi="Times New Roman"/>
          <w:sz w:val="24"/>
          <w:szCs w:val="28"/>
        </w:rPr>
        <w:t>едании педагогического совета ГБОУ «СОШ №</w:t>
      </w:r>
      <w:r w:rsidR="00492A46">
        <w:rPr>
          <w:rFonts w:ascii="Times New Roman" w:hAnsi="Times New Roman"/>
          <w:sz w:val="24"/>
          <w:szCs w:val="28"/>
        </w:rPr>
        <w:t>2</w:t>
      </w:r>
      <w:r>
        <w:rPr>
          <w:rFonts w:ascii="Times New Roman" w:hAnsi="Times New Roman"/>
          <w:sz w:val="24"/>
          <w:szCs w:val="28"/>
        </w:rPr>
        <w:t xml:space="preserve"> с.п. </w:t>
      </w:r>
      <w:r w:rsidR="0093507F">
        <w:rPr>
          <w:rFonts w:ascii="Times New Roman" w:hAnsi="Times New Roman"/>
          <w:sz w:val="24"/>
          <w:szCs w:val="28"/>
        </w:rPr>
        <w:t>Барсуки» 31</w:t>
      </w:r>
      <w:r>
        <w:rPr>
          <w:rFonts w:ascii="Times New Roman" w:hAnsi="Times New Roman"/>
          <w:sz w:val="24"/>
          <w:szCs w:val="28"/>
        </w:rPr>
        <w:t>.08.2022г.</w:t>
      </w:r>
      <w:r w:rsidRPr="003A46F0">
        <w:rPr>
          <w:rFonts w:ascii="Times New Roman" w:hAnsi="Times New Roman"/>
          <w:sz w:val="24"/>
          <w:szCs w:val="28"/>
        </w:rPr>
        <w:t xml:space="preserve"> </w:t>
      </w:r>
    </w:p>
    <w:p w:rsidR="005127D8" w:rsidRPr="003A46F0" w:rsidRDefault="005127D8" w:rsidP="005127D8">
      <w:pPr>
        <w:spacing w:after="0" w:line="20" w:lineRule="atLeast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Ответственный – </w:t>
      </w:r>
      <w:r w:rsidR="00492A46">
        <w:rPr>
          <w:rFonts w:ascii="Times New Roman" w:hAnsi="Times New Roman"/>
          <w:sz w:val="24"/>
          <w:szCs w:val="28"/>
        </w:rPr>
        <w:t>Хильдехороева С.М.</w:t>
      </w:r>
      <w:r>
        <w:rPr>
          <w:rFonts w:ascii="Times New Roman" w:hAnsi="Times New Roman"/>
          <w:sz w:val="24"/>
          <w:szCs w:val="28"/>
        </w:rPr>
        <w:t>, заместитель директора УВР</w:t>
      </w:r>
      <w:r w:rsidRPr="003A46F0">
        <w:rPr>
          <w:rFonts w:ascii="Times New Roman" w:hAnsi="Times New Roman"/>
          <w:sz w:val="24"/>
          <w:szCs w:val="28"/>
        </w:rPr>
        <w:t>.</w:t>
      </w:r>
    </w:p>
    <w:p w:rsidR="005127D8" w:rsidRPr="003A46F0" w:rsidRDefault="005127D8" w:rsidP="005127D8">
      <w:pPr>
        <w:spacing w:after="0" w:line="20" w:lineRule="atLeast"/>
        <w:jc w:val="both"/>
        <w:rPr>
          <w:rFonts w:ascii="Times New Roman" w:hAnsi="Times New Roman"/>
          <w:sz w:val="24"/>
          <w:szCs w:val="28"/>
        </w:rPr>
      </w:pPr>
      <w:r w:rsidRPr="003A46F0">
        <w:rPr>
          <w:rFonts w:ascii="Times New Roman" w:hAnsi="Times New Roman"/>
          <w:sz w:val="24"/>
          <w:szCs w:val="28"/>
        </w:rPr>
        <w:t xml:space="preserve">5. Доработать План мероприятий и Положение в соответствии с замечаниями в срок до </w:t>
      </w:r>
      <w:r>
        <w:rPr>
          <w:rFonts w:ascii="Times New Roman" w:hAnsi="Times New Roman"/>
          <w:sz w:val="24"/>
          <w:szCs w:val="28"/>
        </w:rPr>
        <w:t>05.09.2022г.</w:t>
      </w:r>
      <w:r w:rsidRPr="003A46F0">
        <w:rPr>
          <w:rFonts w:ascii="Times New Roman" w:hAnsi="Times New Roman"/>
          <w:sz w:val="24"/>
          <w:szCs w:val="28"/>
        </w:rPr>
        <w:t xml:space="preserve"> </w:t>
      </w:r>
    </w:p>
    <w:p w:rsidR="005127D8" w:rsidRPr="003A46F0" w:rsidRDefault="005127D8" w:rsidP="005127D8">
      <w:pPr>
        <w:spacing w:after="0" w:line="20" w:lineRule="atLeast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Ответственный – </w:t>
      </w:r>
      <w:r w:rsidR="00492A46">
        <w:rPr>
          <w:rFonts w:ascii="Times New Roman" w:hAnsi="Times New Roman"/>
          <w:sz w:val="24"/>
          <w:szCs w:val="28"/>
        </w:rPr>
        <w:t>Хашиева М.Б., заместитель</w:t>
      </w:r>
      <w:r>
        <w:rPr>
          <w:rFonts w:ascii="Times New Roman" w:hAnsi="Times New Roman"/>
          <w:sz w:val="24"/>
          <w:szCs w:val="28"/>
        </w:rPr>
        <w:t xml:space="preserve"> </w:t>
      </w:r>
      <w:r w:rsidR="0093507F">
        <w:rPr>
          <w:rFonts w:ascii="Times New Roman" w:hAnsi="Times New Roman"/>
          <w:sz w:val="24"/>
          <w:szCs w:val="28"/>
        </w:rPr>
        <w:t>директора ВР</w:t>
      </w:r>
      <w:r w:rsidRPr="003A46F0">
        <w:rPr>
          <w:rFonts w:ascii="Times New Roman" w:hAnsi="Times New Roman"/>
          <w:sz w:val="24"/>
          <w:szCs w:val="28"/>
        </w:rPr>
        <w:t>.</w:t>
      </w:r>
    </w:p>
    <w:p w:rsidR="005127D8" w:rsidRPr="003A46F0" w:rsidRDefault="005127D8" w:rsidP="005127D8">
      <w:pPr>
        <w:spacing w:after="0" w:line="20" w:lineRule="atLeast"/>
        <w:jc w:val="both"/>
        <w:rPr>
          <w:rFonts w:ascii="Times New Roman" w:hAnsi="Times New Roman"/>
          <w:sz w:val="24"/>
          <w:szCs w:val="28"/>
        </w:rPr>
      </w:pPr>
      <w:r w:rsidRPr="003A46F0">
        <w:rPr>
          <w:rFonts w:ascii="Times New Roman" w:hAnsi="Times New Roman"/>
          <w:sz w:val="24"/>
          <w:szCs w:val="28"/>
        </w:rPr>
        <w:t>6. Контроль исполнения приказа оставляю за собой.</w:t>
      </w:r>
    </w:p>
    <w:p w:rsidR="005127D8" w:rsidRPr="003A46F0" w:rsidRDefault="005127D8" w:rsidP="005127D8">
      <w:pPr>
        <w:spacing w:after="0" w:line="20" w:lineRule="atLeast"/>
        <w:jc w:val="both"/>
        <w:rPr>
          <w:rFonts w:ascii="Times New Roman" w:hAnsi="Times New Roman"/>
          <w:b/>
          <w:sz w:val="24"/>
          <w:szCs w:val="28"/>
        </w:rPr>
      </w:pPr>
    </w:p>
    <w:p w:rsidR="005127D8" w:rsidRDefault="005127D8" w:rsidP="005127D8">
      <w:pPr>
        <w:spacing w:after="0" w:line="20" w:lineRule="atLeast"/>
        <w:jc w:val="center"/>
        <w:rPr>
          <w:rFonts w:ascii="Times New Roman" w:hAnsi="Times New Roman"/>
          <w:b/>
          <w:sz w:val="24"/>
          <w:szCs w:val="28"/>
        </w:rPr>
      </w:pPr>
    </w:p>
    <w:p w:rsidR="005127D8" w:rsidRDefault="005127D8" w:rsidP="005127D8">
      <w:pPr>
        <w:spacing w:after="0" w:line="20" w:lineRule="atLeast"/>
        <w:jc w:val="center"/>
        <w:rPr>
          <w:rFonts w:ascii="Times New Roman" w:hAnsi="Times New Roman"/>
          <w:b/>
          <w:sz w:val="24"/>
          <w:szCs w:val="28"/>
        </w:rPr>
      </w:pPr>
    </w:p>
    <w:p w:rsidR="005127D8" w:rsidRPr="003A46F0" w:rsidRDefault="005127D8" w:rsidP="005127D8">
      <w:pPr>
        <w:spacing w:after="0" w:line="20" w:lineRule="atLeast"/>
        <w:jc w:val="center"/>
        <w:rPr>
          <w:sz w:val="20"/>
        </w:rPr>
      </w:pPr>
      <w:r>
        <w:rPr>
          <w:rFonts w:ascii="Times New Roman" w:hAnsi="Times New Roman"/>
          <w:b/>
          <w:sz w:val="24"/>
          <w:szCs w:val="28"/>
        </w:rPr>
        <w:t xml:space="preserve"> </w:t>
      </w:r>
      <w:r w:rsidR="00492A46">
        <w:rPr>
          <w:rFonts w:ascii="Times New Roman" w:hAnsi="Times New Roman"/>
          <w:b/>
          <w:sz w:val="24"/>
          <w:szCs w:val="28"/>
        </w:rPr>
        <w:t>Д</w:t>
      </w:r>
      <w:r w:rsidRPr="003A46F0">
        <w:rPr>
          <w:rFonts w:ascii="Times New Roman" w:hAnsi="Times New Roman"/>
          <w:b/>
          <w:sz w:val="24"/>
          <w:szCs w:val="28"/>
        </w:rPr>
        <w:t xml:space="preserve">иректор </w:t>
      </w:r>
      <w:r>
        <w:rPr>
          <w:rFonts w:ascii="Times New Roman" w:hAnsi="Times New Roman"/>
          <w:b/>
          <w:sz w:val="24"/>
          <w:szCs w:val="28"/>
        </w:rPr>
        <w:t xml:space="preserve">школы: </w:t>
      </w:r>
      <w:r w:rsidR="0093507F">
        <w:rPr>
          <w:rFonts w:ascii="Times New Roman" w:hAnsi="Times New Roman"/>
          <w:b/>
          <w:sz w:val="24"/>
          <w:szCs w:val="28"/>
        </w:rPr>
        <w:t xml:space="preserve">____________ </w:t>
      </w:r>
      <w:r w:rsidR="00492A46">
        <w:rPr>
          <w:rFonts w:ascii="Times New Roman" w:hAnsi="Times New Roman"/>
          <w:b/>
          <w:sz w:val="24"/>
          <w:szCs w:val="28"/>
        </w:rPr>
        <w:t>Дзязикова Н.У.</w:t>
      </w:r>
      <w:r w:rsidRPr="003A46F0">
        <w:rPr>
          <w:rFonts w:ascii="Times New Roman" w:hAnsi="Times New Roman"/>
          <w:b/>
          <w:sz w:val="24"/>
          <w:szCs w:val="28"/>
        </w:rPr>
        <w:t xml:space="preserve">                                              </w:t>
      </w:r>
    </w:p>
    <w:p w:rsidR="005127D8" w:rsidRPr="003A46F0" w:rsidRDefault="005127D8" w:rsidP="005127D8">
      <w:pPr>
        <w:tabs>
          <w:tab w:val="center" w:pos="5432"/>
        </w:tabs>
        <w:spacing w:after="0" w:line="20" w:lineRule="atLeast"/>
        <w:rPr>
          <w:rFonts w:ascii="Times New Roman" w:eastAsia="Times New Roman" w:hAnsi="Times New Roman"/>
          <w:b/>
          <w:szCs w:val="24"/>
          <w:lang w:eastAsia="ru-RU"/>
        </w:rPr>
      </w:pPr>
    </w:p>
    <w:p w:rsidR="005127D8" w:rsidRPr="00A8613F" w:rsidRDefault="005127D8" w:rsidP="005127D8">
      <w:pPr>
        <w:spacing w:after="0" w:line="259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127D8" w:rsidRPr="00A8613F" w:rsidRDefault="005127D8" w:rsidP="005127D8">
      <w:pPr>
        <w:spacing w:after="0" w:line="259" w:lineRule="auto"/>
        <w:ind w:left="104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613F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492A46" w:rsidRPr="00492A46" w:rsidRDefault="00492A46" w:rsidP="00492A46">
      <w:pPr>
        <w:tabs>
          <w:tab w:val="left" w:pos="4800"/>
        </w:tabs>
        <w:spacing w:line="259" w:lineRule="auto"/>
        <w:rPr>
          <w:rFonts w:ascii="Arial" w:hAnsi="Arial"/>
          <w:sz w:val="36"/>
        </w:rPr>
      </w:pPr>
      <w:r w:rsidRPr="00492A46">
        <w:rPr>
          <w:rFonts w:ascii="Arial" w:hAnsi="Arial"/>
          <w:noProof/>
          <w:sz w:val="36"/>
          <w:lang w:eastAsia="ru-RU"/>
        </w:rPr>
        <w:lastRenderedPageBreak/>
        <w:drawing>
          <wp:anchor distT="0" distB="0" distL="114300" distR="114300" simplePos="0" relativeHeight="251672576" behindDoc="0" locked="0" layoutInCell="1" allowOverlap="1" wp14:anchorId="5BE03290" wp14:editId="4300A3D7">
            <wp:simplePos x="0" y="0"/>
            <wp:positionH relativeFrom="column">
              <wp:posOffset>2628900</wp:posOffset>
            </wp:positionH>
            <wp:positionV relativeFrom="paragraph">
              <wp:posOffset>3810</wp:posOffset>
            </wp:positionV>
            <wp:extent cx="890270" cy="914400"/>
            <wp:effectExtent l="0" t="0" r="5080" b="0"/>
            <wp:wrapNone/>
            <wp:docPr id="7" name="Рисунок 7" descr="GERB_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A46" w:rsidRPr="00492A46" w:rsidRDefault="00492A46" w:rsidP="00492A46">
      <w:pPr>
        <w:tabs>
          <w:tab w:val="left" w:pos="4800"/>
        </w:tabs>
        <w:spacing w:line="259" w:lineRule="auto"/>
      </w:pPr>
      <w:r w:rsidRPr="00492A46">
        <w:rPr>
          <w:rFonts w:ascii="Arial" w:hAnsi="Arial"/>
          <w:sz w:val="36"/>
        </w:rPr>
        <w:t>Республика Ингушетия                  Г</w:t>
      </w:r>
      <w:r w:rsidRPr="00492A46">
        <w:rPr>
          <w:rFonts w:ascii="Arial" w:hAnsi="Arial"/>
          <w:sz w:val="36"/>
          <w:lang w:val="en-US"/>
        </w:rPr>
        <w:t>I</w:t>
      </w:r>
      <w:r w:rsidRPr="00492A46">
        <w:rPr>
          <w:rFonts w:ascii="Arial" w:hAnsi="Arial"/>
          <w:sz w:val="36"/>
        </w:rPr>
        <w:t>алг</w:t>
      </w:r>
      <w:r w:rsidRPr="00492A46">
        <w:rPr>
          <w:rFonts w:ascii="Arial" w:hAnsi="Arial"/>
          <w:sz w:val="36"/>
          <w:lang w:val="en-US"/>
        </w:rPr>
        <w:t>I</w:t>
      </w:r>
      <w:r w:rsidRPr="00492A46">
        <w:rPr>
          <w:rFonts w:ascii="Arial" w:hAnsi="Arial"/>
          <w:sz w:val="36"/>
        </w:rPr>
        <w:t>ай   Республика</w:t>
      </w:r>
    </w:p>
    <w:p w:rsidR="00492A46" w:rsidRPr="00492A46" w:rsidRDefault="00492A46" w:rsidP="00492A46">
      <w:pPr>
        <w:tabs>
          <w:tab w:val="left" w:pos="4800"/>
        </w:tabs>
        <w:spacing w:line="259" w:lineRule="auto"/>
      </w:pPr>
    </w:p>
    <w:p w:rsidR="00492A46" w:rsidRPr="00492A46" w:rsidRDefault="00492A46" w:rsidP="00492A46">
      <w:pPr>
        <w:keepNext/>
        <w:spacing w:after="0" w:line="240" w:lineRule="auto"/>
        <w:jc w:val="center"/>
        <w:outlineLvl w:val="1"/>
        <w:rPr>
          <w:rFonts w:ascii="Arial" w:eastAsia="Times New Roman" w:hAnsi="Arial"/>
          <w:b/>
          <w:sz w:val="24"/>
          <w:szCs w:val="24"/>
          <w:lang w:eastAsia="ru-RU"/>
        </w:rPr>
      </w:pPr>
      <w:r w:rsidRPr="00492A46">
        <w:rPr>
          <w:rFonts w:ascii="Arial" w:eastAsia="Times New Roman" w:hAnsi="Arial"/>
          <w:b/>
          <w:sz w:val="24"/>
          <w:szCs w:val="24"/>
          <w:lang w:eastAsia="ru-RU"/>
        </w:rPr>
        <w:t xml:space="preserve">ГОСУДАРСТВЕННОЕ БЮДЖЕТНОЕ ОБЩЕОБРАЗОВАТЕЛЬНОЕ УЧРЕЖДЕНИЕ </w:t>
      </w:r>
    </w:p>
    <w:p w:rsidR="00492A46" w:rsidRPr="00492A46" w:rsidRDefault="00492A46" w:rsidP="00492A46">
      <w:pPr>
        <w:keepNext/>
        <w:spacing w:after="0" w:line="276" w:lineRule="auto"/>
        <w:jc w:val="center"/>
        <w:outlineLvl w:val="1"/>
        <w:rPr>
          <w:rFonts w:ascii="Arial" w:eastAsia="Times New Roman" w:hAnsi="Arial"/>
          <w:b/>
          <w:sz w:val="24"/>
          <w:szCs w:val="24"/>
          <w:lang w:eastAsia="ru-RU"/>
        </w:rPr>
      </w:pPr>
      <w:r w:rsidRPr="00492A46">
        <w:rPr>
          <w:rFonts w:ascii="Arial" w:eastAsia="Times New Roman" w:hAnsi="Arial"/>
          <w:b/>
          <w:sz w:val="24"/>
          <w:szCs w:val="24"/>
          <w:lang w:eastAsia="ru-RU"/>
        </w:rPr>
        <w:t>«СРЕДНЯЯ ОБЩЕОБРАЗОВАТЕЛЬНАЯ ШКОЛА № 2 с.п. БАРСУКИ»</w:t>
      </w:r>
    </w:p>
    <w:p w:rsidR="00492A46" w:rsidRPr="00492A46" w:rsidRDefault="00492A46" w:rsidP="00492A46">
      <w:pPr>
        <w:keepNext/>
        <w:spacing w:after="0" w:line="276" w:lineRule="auto"/>
        <w:jc w:val="center"/>
        <w:outlineLvl w:val="1"/>
        <w:rPr>
          <w:rFonts w:ascii="Arial" w:eastAsia="Times New Roman" w:hAnsi="Arial"/>
          <w:b/>
          <w:szCs w:val="24"/>
          <w:lang w:eastAsia="ru-RU"/>
        </w:rPr>
      </w:pPr>
      <w:r w:rsidRPr="00492A46"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9A4DAB" wp14:editId="5CA25570">
                <wp:simplePos x="0" y="0"/>
                <wp:positionH relativeFrom="margin">
                  <wp:posOffset>-258445</wp:posOffset>
                </wp:positionH>
                <wp:positionV relativeFrom="paragraph">
                  <wp:posOffset>183515</wp:posOffset>
                </wp:positionV>
                <wp:extent cx="6586220" cy="1905"/>
                <wp:effectExtent l="0" t="19050" r="43180" b="55245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6220" cy="19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570C463" id="Прямая соединительная линия 6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0.35pt,14.45pt" to="498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" strokeweight="4.5pt">
                <v:stroke linestyle="thickThin"/>
                <w10:wrap anchorx="margin"/>
              </v:line>
            </w:pict>
          </mc:Fallback>
        </mc:AlternateContent>
      </w:r>
      <w:r w:rsidRPr="00492A46">
        <w:rPr>
          <w:rFonts w:ascii="Arial" w:eastAsia="Times New Roman" w:hAnsi="Arial"/>
          <w:b/>
          <w:sz w:val="14"/>
          <w:szCs w:val="24"/>
          <w:lang w:eastAsia="ru-RU"/>
        </w:rPr>
        <w:t xml:space="preserve">386128, с.п. Барсуки, ул. Левобережная,27 «а» Назрановского района РИ </w:t>
      </w:r>
      <w:hyperlink r:id="rId8" w:history="1">
        <w:r w:rsidRPr="00492A46">
          <w:rPr>
            <w:rFonts w:ascii="Arial" w:hAnsi="Arial" w:cs="Arial"/>
            <w:b/>
            <w:color w:val="0563C1"/>
            <w:sz w:val="16"/>
            <w:szCs w:val="20"/>
            <w:u w:val="single"/>
            <w:shd w:val="clear" w:color="auto" w:fill="FFFFFF"/>
          </w:rPr>
          <w:t>v2_shkola@mail.ru</w:t>
        </w:r>
      </w:hyperlink>
      <w:r w:rsidRPr="00492A46">
        <w:rPr>
          <w:rFonts w:ascii="Arial" w:eastAsia="Times New Roman" w:hAnsi="Arial"/>
          <w:b/>
          <w:sz w:val="14"/>
          <w:szCs w:val="24"/>
          <w:lang w:eastAsia="ru-RU"/>
        </w:rPr>
        <w:t xml:space="preserve">, школьный сайт </w:t>
      </w:r>
      <w:r w:rsidRPr="00492A46">
        <w:rPr>
          <w:rFonts w:ascii="Arial" w:eastAsia="Times New Roman" w:hAnsi="Arial"/>
          <w:b/>
          <w:sz w:val="16"/>
          <w:szCs w:val="16"/>
          <w:lang w:eastAsia="ru-RU"/>
        </w:rPr>
        <w:t>schoolbar.ru/</w:t>
      </w:r>
    </w:p>
    <w:p w:rsidR="00492A46" w:rsidRPr="00492A46" w:rsidRDefault="00492A46" w:rsidP="00492A46">
      <w:pPr>
        <w:tabs>
          <w:tab w:val="left" w:pos="5685"/>
        </w:tabs>
        <w:spacing w:after="0" w:line="259" w:lineRule="auto"/>
        <w:rPr>
          <w:rFonts w:cs="Calibri"/>
          <w:sz w:val="18"/>
          <w:szCs w:val="18"/>
        </w:rPr>
      </w:pPr>
      <w:r w:rsidRPr="00492A46">
        <w:rPr>
          <w:sz w:val="18"/>
          <w:szCs w:val="18"/>
        </w:rPr>
        <w:t xml:space="preserve">                                                                                            </w:t>
      </w:r>
      <w:r w:rsidRPr="00492A46">
        <w:rPr>
          <w:rFonts w:cs="Calibri"/>
          <w:sz w:val="18"/>
          <w:szCs w:val="18"/>
        </w:rPr>
        <w:t xml:space="preserve">                       </w:t>
      </w:r>
    </w:p>
    <w:p w:rsidR="005127D8" w:rsidRPr="003A46F0" w:rsidRDefault="005127D8" w:rsidP="005127D8">
      <w:pPr>
        <w:tabs>
          <w:tab w:val="left" w:pos="4296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  <w:r w:rsidRPr="00370A15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5127D8" w:rsidRPr="00370A15" w:rsidRDefault="005127D8" w:rsidP="005127D8">
      <w:pPr>
        <w:tabs>
          <w:tab w:val="left" w:pos="429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27D8" w:rsidRPr="00370A15" w:rsidRDefault="005127D8" w:rsidP="005127D8">
      <w:pPr>
        <w:tabs>
          <w:tab w:val="center" w:pos="543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№</w:t>
      </w:r>
      <w:r w:rsidR="00492A46">
        <w:rPr>
          <w:rFonts w:ascii="Times New Roman" w:eastAsiaTheme="minorEastAsia" w:hAnsi="Times New Roman"/>
          <w:b/>
          <w:sz w:val="24"/>
          <w:szCs w:val="24"/>
          <w:u w:val="single"/>
          <w:lang w:eastAsia="zh-CN"/>
        </w:rPr>
        <w:t>45</w:t>
      </w:r>
      <w:r w:rsidRPr="00370A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Theme="minorEastAsia" w:hAnsi="Times New Roman"/>
          <w:b/>
          <w:sz w:val="24"/>
          <w:szCs w:val="24"/>
          <w:u w:val="single"/>
          <w:lang w:eastAsia="zh-CN"/>
        </w:rPr>
        <w:t>30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.</w:t>
      </w:r>
      <w:r>
        <w:rPr>
          <w:rFonts w:ascii="Times New Roman" w:eastAsiaTheme="minorEastAsia" w:hAnsi="Times New Roman"/>
          <w:b/>
          <w:sz w:val="24"/>
          <w:szCs w:val="24"/>
          <w:u w:val="single"/>
          <w:lang w:eastAsia="zh-CN"/>
        </w:rPr>
        <w:t>08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.2022</w:t>
      </w:r>
      <w:r w:rsidRPr="00370A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г.</w:t>
      </w:r>
    </w:p>
    <w:p w:rsidR="005127D8" w:rsidRPr="00370A15" w:rsidRDefault="005127D8" w:rsidP="005127D8">
      <w:pPr>
        <w:tabs>
          <w:tab w:val="left" w:pos="429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370A15">
        <w:rPr>
          <w:rFonts w:ascii="Times New Roman" w:eastAsia="Times New Roman" w:hAnsi="Times New Roman"/>
          <w:b/>
          <w:sz w:val="32"/>
          <w:szCs w:val="24"/>
          <w:lang w:eastAsia="ru-RU"/>
        </w:rPr>
        <w:t>Приказ</w:t>
      </w:r>
    </w:p>
    <w:p w:rsidR="005127D8" w:rsidRPr="00370A15" w:rsidRDefault="005127D8" w:rsidP="005127D8">
      <w:pPr>
        <w:tabs>
          <w:tab w:val="left" w:pos="429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5127D8" w:rsidRPr="00995DDA" w:rsidRDefault="005127D8" w:rsidP="005127D8">
      <w:pPr>
        <w:tabs>
          <w:tab w:val="left" w:pos="4296"/>
        </w:tabs>
        <w:spacing w:after="0" w:line="240" w:lineRule="auto"/>
        <w:jc w:val="center"/>
        <w:rPr>
          <w:rFonts w:ascii="Times New Roman" w:eastAsiaTheme="minorEastAsia" w:hAnsi="Times New Roman"/>
          <w:b/>
          <w:sz w:val="28"/>
          <w:szCs w:val="24"/>
          <w:lang w:eastAsia="zh-CN"/>
        </w:rPr>
      </w:pPr>
      <w:r w:rsidRPr="00370A15">
        <w:rPr>
          <w:rFonts w:ascii="Times New Roman" w:eastAsia="Times New Roman" w:hAnsi="Times New Roman"/>
          <w:b/>
          <w:sz w:val="28"/>
          <w:szCs w:val="24"/>
          <w:lang w:eastAsia="ru-RU"/>
        </w:rPr>
        <w:t>О</w:t>
      </w:r>
      <w:r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назначении наставников</w:t>
      </w:r>
    </w:p>
    <w:p w:rsidR="005127D8" w:rsidRPr="003A46F0" w:rsidRDefault="005127D8" w:rsidP="005127D8">
      <w:pPr>
        <w:tabs>
          <w:tab w:val="left" w:pos="429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</w:p>
    <w:p w:rsidR="005127D8" w:rsidRDefault="005127D8" w:rsidP="005127D8">
      <w:pPr>
        <w:spacing w:after="0" w:line="240" w:lineRule="auto"/>
        <w:ind w:firstLine="709"/>
        <w:rPr>
          <w:rFonts w:ascii="Times New Roman" w:hAnsi="Times New Roman"/>
          <w:b/>
          <w:sz w:val="24"/>
          <w:szCs w:val="28"/>
        </w:rPr>
      </w:pPr>
      <w:r w:rsidRPr="00D81F0E">
        <w:rPr>
          <w:rFonts w:ascii="Times New Roman" w:hAnsi="Times New Roman"/>
          <w:sz w:val="24"/>
          <w:szCs w:val="28"/>
        </w:rPr>
        <w:t xml:space="preserve"> В соответствии с Положением о программе многофункционального наставничества педагогических работник</w:t>
      </w:r>
      <w:r>
        <w:rPr>
          <w:rFonts w:ascii="Times New Roman" w:hAnsi="Times New Roman"/>
          <w:sz w:val="24"/>
          <w:szCs w:val="28"/>
        </w:rPr>
        <w:t>ов ГБОУ «СОШ №</w:t>
      </w:r>
      <w:r w:rsidR="00492A46">
        <w:rPr>
          <w:rFonts w:ascii="Times New Roman" w:hAnsi="Times New Roman"/>
          <w:sz w:val="24"/>
          <w:szCs w:val="28"/>
        </w:rPr>
        <w:t>2</w:t>
      </w:r>
      <w:r>
        <w:rPr>
          <w:rFonts w:ascii="Times New Roman" w:hAnsi="Times New Roman"/>
          <w:sz w:val="24"/>
          <w:szCs w:val="28"/>
        </w:rPr>
        <w:t xml:space="preserve"> с.п. Барсуки»</w:t>
      </w:r>
      <w:r w:rsidRPr="00D81F0E">
        <w:rPr>
          <w:rFonts w:ascii="Times New Roman" w:hAnsi="Times New Roman"/>
          <w:sz w:val="24"/>
          <w:szCs w:val="28"/>
        </w:rPr>
        <w:t>, утвержденном педаго</w:t>
      </w:r>
      <w:r>
        <w:rPr>
          <w:rFonts w:ascii="Times New Roman" w:hAnsi="Times New Roman"/>
          <w:sz w:val="24"/>
          <w:szCs w:val="28"/>
        </w:rPr>
        <w:t>гическим советом (от 30.08.2023 №6</w:t>
      </w:r>
      <w:r w:rsidR="00492A46" w:rsidRPr="00D81F0E">
        <w:rPr>
          <w:rFonts w:ascii="Times New Roman" w:hAnsi="Times New Roman"/>
          <w:sz w:val="24"/>
          <w:szCs w:val="28"/>
        </w:rPr>
        <w:t>), приказываю</w:t>
      </w:r>
      <w:r w:rsidRPr="003A46F0">
        <w:rPr>
          <w:rFonts w:ascii="Times New Roman" w:hAnsi="Times New Roman"/>
          <w:b/>
          <w:sz w:val="24"/>
          <w:szCs w:val="28"/>
        </w:rPr>
        <w:t>:</w:t>
      </w:r>
    </w:p>
    <w:p w:rsidR="005127D8" w:rsidRPr="00D81F0E" w:rsidRDefault="005127D8" w:rsidP="005127D8">
      <w:pPr>
        <w:spacing w:after="0" w:line="240" w:lineRule="auto"/>
        <w:ind w:firstLine="709"/>
        <w:rPr>
          <w:rFonts w:ascii="Times New Roman" w:hAnsi="Times New Roman"/>
          <w:sz w:val="24"/>
          <w:szCs w:val="28"/>
        </w:rPr>
      </w:pPr>
    </w:p>
    <w:p w:rsidR="005127D8" w:rsidRPr="00370A15" w:rsidRDefault="005127D8" w:rsidP="005127D8">
      <w:pPr>
        <w:tabs>
          <w:tab w:val="left" w:pos="429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3A46F0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</w:t>
      </w:r>
      <w:r w:rsidR="00492A46">
        <w:rPr>
          <w:rFonts w:ascii="Times New Roman" w:eastAsia="Times New Roman" w:hAnsi="Times New Roman"/>
          <w:sz w:val="24"/>
          <w:szCs w:val="24"/>
          <w:lang w:eastAsia="ru-RU"/>
        </w:rPr>
        <w:t>Костоеву Фатиму Магометовну</w:t>
      </w:r>
      <w:r w:rsidR="00492A46" w:rsidRPr="003A46F0">
        <w:rPr>
          <w:rFonts w:ascii="Times New Roman" w:eastAsia="Times New Roman" w:hAnsi="Times New Roman"/>
          <w:sz w:val="24"/>
          <w:szCs w:val="24"/>
          <w:lang w:eastAsia="ru-RU"/>
        </w:rPr>
        <w:t xml:space="preserve"> в</w:t>
      </w:r>
      <w:r w:rsidRPr="003A46F0">
        <w:rPr>
          <w:rFonts w:ascii="Times New Roman" w:eastAsia="Times New Roman" w:hAnsi="Times New Roman"/>
          <w:sz w:val="24"/>
          <w:szCs w:val="24"/>
          <w:lang w:eastAsia="ru-RU"/>
        </w:rPr>
        <w:t xml:space="preserve"> качестве наставника за молодым специалистом учителем </w:t>
      </w:r>
      <w:r w:rsidR="00492A46">
        <w:rPr>
          <w:rFonts w:ascii="Times New Roman" w:eastAsia="Times New Roman" w:hAnsi="Times New Roman"/>
          <w:sz w:val="24"/>
          <w:szCs w:val="24"/>
          <w:lang w:eastAsia="ru-RU"/>
        </w:rPr>
        <w:t>русского языка и литературы Тутаевой Мадины Назировны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01.09.2022г. по 25.05.2023г.</w:t>
      </w:r>
    </w:p>
    <w:p w:rsidR="005127D8" w:rsidRPr="00370A15" w:rsidRDefault="005127D8" w:rsidP="005127D8">
      <w:pPr>
        <w:tabs>
          <w:tab w:val="left" w:pos="429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370A15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Назначить </w:t>
      </w:r>
      <w:r w:rsidR="00492A46">
        <w:rPr>
          <w:rFonts w:ascii="Times New Roman" w:eastAsia="Times New Roman" w:hAnsi="Times New Roman"/>
          <w:sz w:val="24"/>
          <w:szCs w:val="24"/>
          <w:lang w:eastAsia="ru-RU"/>
        </w:rPr>
        <w:t>Мальсагову Радмилу Салмановну</w:t>
      </w:r>
      <w:r w:rsidRPr="00370A15">
        <w:rPr>
          <w:rFonts w:ascii="Times New Roman" w:eastAsia="Times New Roman" w:hAnsi="Times New Roman"/>
          <w:sz w:val="24"/>
          <w:szCs w:val="24"/>
          <w:lang w:eastAsia="ru-RU"/>
        </w:rPr>
        <w:t xml:space="preserve">  в качестве наставника за молодым специалистом, учит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елем </w:t>
      </w:r>
      <w:r w:rsidR="00492A46">
        <w:rPr>
          <w:rFonts w:ascii="Times New Roman" w:eastAsia="Times New Roman" w:hAnsi="Times New Roman"/>
          <w:sz w:val="24"/>
          <w:szCs w:val="24"/>
          <w:lang w:eastAsia="ru-RU"/>
        </w:rPr>
        <w:t>истории и обществознания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92A46">
        <w:rPr>
          <w:rFonts w:ascii="Times New Roman" w:eastAsia="Times New Roman" w:hAnsi="Times New Roman"/>
          <w:sz w:val="24"/>
          <w:szCs w:val="24"/>
          <w:lang w:eastAsia="ru-RU"/>
        </w:rPr>
        <w:t>Тутаевой Залины Харуновны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01.09.2022г. по 25. 05.2023г.</w:t>
      </w:r>
    </w:p>
    <w:p w:rsidR="005127D8" w:rsidRPr="003A46F0" w:rsidRDefault="00492A46" w:rsidP="005127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5127D8">
        <w:rPr>
          <w:rFonts w:ascii="Times New Roman" w:hAnsi="Times New Roman"/>
          <w:sz w:val="24"/>
          <w:szCs w:val="24"/>
        </w:rPr>
        <w:t>.</w:t>
      </w:r>
      <w:r w:rsidR="005127D8" w:rsidRPr="003A46F0">
        <w:rPr>
          <w:rFonts w:ascii="Times New Roman" w:hAnsi="Times New Roman"/>
          <w:sz w:val="24"/>
          <w:szCs w:val="24"/>
        </w:rPr>
        <w:t>В течение десяти рабочих дней совмест</w:t>
      </w:r>
      <w:r w:rsidR="005127D8">
        <w:rPr>
          <w:rFonts w:ascii="Times New Roman" w:hAnsi="Times New Roman"/>
          <w:sz w:val="24"/>
          <w:szCs w:val="24"/>
        </w:rPr>
        <w:t xml:space="preserve">но с наставляемыми </w:t>
      </w:r>
      <w:r>
        <w:rPr>
          <w:rFonts w:ascii="Times New Roman" w:hAnsi="Times New Roman"/>
          <w:sz w:val="24"/>
          <w:szCs w:val="24"/>
        </w:rPr>
        <w:t xml:space="preserve">Тутаевой Мадиной Назировной, Тутаевой Залиной Харуновной </w:t>
      </w:r>
      <w:r w:rsidR="005127D8" w:rsidRPr="003A46F0">
        <w:rPr>
          <w:rFonts w:ascii="Times New Roman" w:hAnsi="Times New Roman"/>
          <w:sz w:val="24"/>
          <w:szCs w:val="24"/>
        </w:rPr>
        <w:t>составить план наставнической деятельности и индивидуальный образовательный маршрут в установленном порядке.</w:t>
      </w:r>
    </w:p>
    <w:p w:rsidR="005127D8" w:rsidRPr="003A46F0" w:rsidRDefault="005127D8" w:rsidP="005127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92A46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.</w:t>
      </w:r>
      <w:r w:rsidRPr="003A46F0">
        <w:rPr>
          <w:rFonts w:ascii="Times New Roman" w:hAnsi="Times New Roman"/>
          <w:sz w:val="24"/>
          <w:szCs w:val="24"/>
        </w:rPr>
        <w:t xml:space="preserve">В период не </w:t>
      </w:r>
      <w:r w:rsidR="00492A46" w:rsidRPr="003A46F0">
        <w:rPr>
          <w:rFonts w:ascii="Times New Roman" w:hAnsi="Times New Roman"/>
          <w:sz w:val="24"/>
          <w:szCs w:val="24"/>
        </w:rPr>
        <w:t xml:space="preserve">позднее </w:t>
      </w:r>
      <w:r w:rsidR="00492A46"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3A46F0">
        <w:rPr>
          <w:rFonts w:ascii="Times New Roman" w:hAnsi="Times New Roman"/>
          <w:sz w:val="24"/>
          <w:szCs w:val="24"/>
        </w:rPr>
        <w:t xml:space="preserve">дней после окончания деятельности по наставничеству предоставить отчет об итогах выполнения плана наставничества и индивидуального образовательного маршрута. </w:t>
      </w:r>
    </w:p>
    <w:p w:rsidR="005127D8" w:rsidRPr="003A46F0" w:rsidRDefault="00492A46" w:rsidP="005127D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5127D8">
        <w:rPr>
          <w:rFonts w:ascii="Times New Roman" w:hAnsi="Times New Roman"/>
          <w:sz w:val="24"/>
          <w:szCs w:val="24"/>
        </w:rPr>
        <w:t>.</w:t>
      </w:r>
      <w:r w:rsidR="005127D8" w:rsidRPr="003A46F0">
        <w:rPr>
          <w:rFonts w:ascii="Times New Roman" w:hAnsi="Times New Roman"/>
          <w:sz w:val="24"/>
          <w:szCs w:val="24"/>
        </w:rPr>
        <w:t xml:space="preserve"> Контроль за исполнением данного приказа оставляю за собой.</w:t>
      </w:r>
    </w:p>
    <w:p w:rsidR="005127D8" w:rsidRPr="003A46F0" w:rsidRDefault="005127D8" w:rsidP="005127D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127D8" w:rsidRDefault="005127D8" w:rsidP="00512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</w:p>
    <w:p w:rsidR="00492A46" w:rsidRDefault="00492A46" w:rsidP="00512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</w:p>
    <w:p w:rsidR="005127D8" w:rsidRPr="003A46F0" w:rsidRDefault="00492A46" w:rsidP="00492A46">
      <w:pPr>
        <w:spacing w:after="0" w:line="20" w:lineRule="atLeast"/>
        <w:jc w:val="center"/>
        <w:rPr>
          <w:sz w:val="20"/>
        </w:rPr>
      </w:pPr>
      <w:r>
        <w:rPr>
          <w:rFonts w:ascii="Times New Roman" w:hAnsi="Times New Roman"/>
          <w:b/>
          <w:sz w:val="24"/>
          <w:szCs w:val="28"/>
        </w:rPr>
        <w:t>Д</w:t>
      </w:r>
      <w:r w:rsidR="005127D8" w:rsidRPr="003A46F0">
        <w:rPr>
          <w:rFonts w:ascii="Times New Roman" w:hAnsi="Times New Roman"/>
          <w:b/>
          <w:sz w:val="24"/>
          <w:szCs w:val="28"/>
        </w:rPr>
        <w:t xml:space="preserve">иректор   </w:t>
      </w:r>
      <w:r w:rsidR="005127D8">
        <w:rPr>
          <w:rFonts w:ascii="Times New Roman" w:hAnsi="Times New Roman"/>
          <w:b/>
          <w:sz w:val="24"/>
          <w:szCs w:val="28"/>
        </w:rPr>
        <w:t>школы:</w:t>
      </w:r>
      <w:r w:rsidR="0093507F">
        <w:rPr>
          <w:rFonts w:ascii="Times New Roman" w:hAnsi="Times New Roman"/>
          <w:b/>
          <w:sz w:val="24"/>
          <w:szCs w:val="28"/>
        </w:rPr>
        <w:t xml:space="preserve"> _____________ </w:t>
      </w:r>
      <w:r>
        <w:rPr>
          <w:rFonts w:ascii="Times New Roman" w:hAnsi="Times New Roman"/>
          <w:b/>
          <w:sz w:val="24"/>
          <w:szCs w:val="28"/>
        </w:rPr>
        <w:t>Дзязикова Н.У.</w:t>
      </w:r>
    </w:p>
    <w:p w:rsidR="00492A46" w:rsidRDefault="00492A46" w:rsidP="00492A46">
      <w:pPr>
        <w:tabs>
          <w:tab w:val="left" w:pos="4800"/>
        </w:tabs>
        <w:spacing w:line="259" w:lineRule="auto"/>
        <w:rPr>
          <w:rFonts w:ascii="Arial" w:hAnsi="Arial"/>
          <w:sz w:val="36"/>
        </w:rPr>
      </w:pPr>
    </w:p>
    <w:p w:rsidR="00492A46" w:rsidRDefault="00492A46" w:rsidP="00492A46">
      <w:pPr>
        <w:tabs>
          <w:tab w:val="left" w:pos="4800"/>
        </w:tabs>
        <w:spacing w:line="259" w:lineRule="auto"/>
        <w:rPr>
          <w:rFonts w:ascii="Arial" w:hAnsi="Arial"/>
          <w:sz w:val="36"/>
        </w:rPr>
      </w:pPr>
    </w:p>
    <w:p w:rsidR="00492A46" w:rsidRDefault="00492A46" w:rsidP="00492A46">
      <w:pPr>
        <w:tabs>
          <w:tab w:val="left" w:pos="4800"/>
        </w:tabs>
        <w:spacing w:line="259" w:lineRule="auto"/>
        <w:rPr>
          <w:rFonts w:ascii="Arial" w:hAnsi="Arial"/>
          <w:sz w:val="36"/>
        </w:rPr>
      </w:pPr>
    </w:p>
    <w:p w:rsidR="00492A46" w:rsidRDefault="00492A46" w:rsidP="00492A46">
      <w:pPr>
        <w:tabs>
          <w:tab w:val="left" w:pos="4800"/>
        </w:tabs>
        <w:spacing w:line="259" w:lineRule="auto"/>
        <w:rPr>
          <w:rFonts w:ascii="Arial" w:hAnsi="Arial"/>
          <w:sz w:val="36"/>
        </w:rPr>
      </w:pPr>
    </w:p>
    <w:p w:rsidR="00492A46" w:rsidRDefault="00492A46" w:rsidP="00492A46">
      <w:pPr>
        <w:tabs>
          <w:tab w:val="left" w:pos="4800"/>
        </w:tabs>
        <w:spacing w:line="259" w:lineRule="auto"/>
        <w:rPr>
          <w:rFonts w:ascii="Arial" w:hAnsi="Arial"/>
          <w:sz w:val="36"/>
        </w:rPr>
      </w:pPr>
    </w:p>
    <w:p w:rsidR="00492A46" w:rsidRDefault="00492A46" w:rsidP="00492A46">
      <w:pPr>
        <w:tabs>
          <w:tab w:val="left" w:pos="4800"/>
        </w:tabs>
        <w:spacing w:line="259" w:lineRule="auto"/>
        <w:rPr>
          <w:rFonts w:ascii="Arial" w:hAnsi="Arial"/>
          <w:sz w:val="36"/>
        </w:rPr>
      </w:pPr>
    </w:p>
    <w:p w:rsidR="00492A46" w:rsidRPr="00492A46" w:rsidRDefault="00492A46" w:rsidP="00492A46">
      <w:pPr>
        <w:tabs>
          <w:tab w:val="left" w:pos="4800"/>
        </w:tabs>
        <w:spacing w:line="259" w:lineRule="auto"/>
        <w:rPr>
          <w:rFonts w:ascii="Arial" w:hAnsi="Arial"/>
          <w:sz w:val="36"/>
        </w:rPr>
      </w:pPr>
      <w:r w:rsidRPr="00492A46">
        <w:rPr>
          <w:rFonts w:ascii="Arial" w:hAnsi="Arial"/>
          <w:noProof/>
          <w:sz w:val="36"/>
          <w:lang w:eastAsia="ru-RU"/>
        </w:rPr>
        <w:lastRenderedPageBreak/>
        <w:drawing>
          <wp:anchor distT="0" distB="0" distL="114300" distR="114300" simplePos="0" relativeHeight="251675648" behindDoc="0" locked="0" layoutInCell="1" allowOverlap="1" wp14:anchorId="5BE03290" wp14:editId="4300A3D7">
            <wp:simplePos x="0" y="0"/>
            <wp:positionH relativeFrom="column">
              <wp:posOffset>2628900</wp:posOffset>
            </wp:positionH>
            <wp:positionV relativeFrom="paragraph">
              <wp:posOffset>3810</wp:posOffset>
            </wp:positionV>
            <wp:extent cx="890270" cy="914400"/>
            <wp:effectExtent l="0" t="0" r="5080" b="0"/>
            <wp:wrapNone/>
            <wp:docPr id="9" name="Рисунок 9" descr="GERB_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A46" w:rsidRPr="00492A46" w:rsidRDefault="00492A46" w:rsidP="00492A46">
      <w:pPr>
        <w:tabs>
          <w:tab w:val="left" w:pos="4800"/>
        </w:tabs>
        <w:spacing w:line="259" w:lineRule="auto"/>
      </w:pPr>
      <w:r w:rsidRPr="00492A46">
        <w:rPr>
          <w:rFonts w:ascii="Arial" w:hAnsi="Arial"/>
          <w:sz w:val="36"/>
        </w:rPr>
        <w:t>Республика Ингушетия                  Г</w:t>
      </w:r>
      <w:r w:rsidRPr="00492A46">
        <w:rPr>
          <w:rFonts w:ascii="Arial" w:hAnsi="Arial"/>
          <w:sz w:val="36"/>
          <w:lang w:val="en-US"/>
        </w:rPr>
        <w:t>I</w:t>
      </w:r>
      <w:r w:rsidRPr="00492A46">
        <w:rPr>
          <w:rFonts w:ascii="Arial" w:hAnsi="Arial"/>
          <w:sz w:val="36"/>
        </w:rPr>
        <w:t>алг</w:t>
      </w:r>
      <w:r w:rsidRPr="00492A46">
        <w:rPr>
          <w:rFonts w:ascii="Arial" w:hAnsi="Arial"/>
          <w:sz w:val="36"/>
          <w:lang w:val="en-US"/>
        </w:rPr>
        <w:t>I</w:t>
      </w:r>
      <w:r w:rsidRPr="00492A46">
        <w:rPr>
          <w:rFonts w:ascii="Arial" w:hAnsi="Arial"/>
          <w:sz w:val="36"/>
        </w:rPr>
        <w:t>ай   Республика</w:t>
      </w:r>
    </w:p>
    <w:p w:rsidR="00492A46" w:rsidRPr="00492A46" w:rsidRDefault="00492A46" w:rsidP="00492A46">
      <w:pPr>
        <w:tabs>
          <w:tab w:val="left" w:pos="4800"/>
        </w:tabs>
        <w:spacing w:line="259" w:lineRule="auto"/>
      </w:pPr>
    </w:p>
    <w:p w:rsidR="00492A46" w:rsidRPr="00492A46" w:rsidRDefault="00492A46" w:rsidP="00492A46">
      <w:pPr>
        <w:keepNext/>
        <w:spacing w:after="0" w:line="240" w:lineRule="auto"/>
        <w:jc w:val="center"/>
        <w:outlineLvl w:val="1"/>
        <w:rPr>
          <w:rFonts w:ascii="Arial" w:eastAsia="Times New Roman" w:hAnsi="Arial"/>
          <w:b/>
          <w:sz w:val="24"/>
          <w:szCs w:val="24"/>
          <w:lang w:eastAsia="ru-RU"/>
        </w:rPr>
      </w:pPr>
      <w:r w:rsidRPr="00492A46">
        <w:rPr>
          <w:rFonts w:ascii="Arial" w:eastAsia="Times New Roman" w:hAnsi="Arial"/>
          <w:b/>
          <w:sz w:val="24"/>
          <w:szCs w:val="24"/>
          <w:lang w:eastAsia="ru-RU"/>
        </w:rPr>
        <w:t xml:space="preserve">ГОСУДАРСТВЕННОЕ БЮДЖЕТНОЕ ОБЩЕОБРАЗОВАТЕЛЬНОЕ УЧРЕЖДЕНИЕ </w:t>
      </w:r>
    </w:p>
    <w:p w:rsidR="00492A46" w:rsidRPr="00492A46" w:rsidRDefault="00492A46" w:rsidP="00492A46">
      <w:pPr>
        <w:keepNext/>
        <w:spacing w:after="0" w:line="276" w:lineRule="auto"/>
        <w:jc w:val="center"/>
        <w:outlineLvl w:val="1"/>
        <w:rPr>
          <w:rFonts w:ascii="Arial" w:eastAsia="Times New Roman" w:hAnsi="Arial"/>
          <w:b/>
          <w:sz w:val="24"/>
          <w:szCs w:val="24"/>
          <w:lang w:eastAsia="ru-RU"/>
        </w:rPr>
      </w:pPr>
      <w:r w:rsidRPr="00492A46">
        <w:rPr>
          <w:rFonts w:ascii="Arial" w:eastAsia="Times New Roman" w:hAnsi="Arial"/>
          <w:b/>
          <w:sz w:val="24"/>
          <w:szCs w:val="24"/>
          <w:lang w:eastAsia="ru-RU"/>
        </w:rPr>
        <w:t>«СРЕДНЯЯ ОБЩЕОБРАЗОВАТЕЛЬНАЯ ШКОЛА № 2 с.п. БАРСУКИ»</w:t>
      </w:r>
    </w:p>
    <w:p w:rsidR="00492A46" w:rsidRPr="00492A46" w:rsidRDefault="00492A46" w:rsidP="00492A46">
      <w:pPr>
        <w:keepNext/>
        <w:spacing w:after="0" w:line="276" w:lineRule="auto"/>
        <w:jc w:val="center"/>
        <w:outlineLvl w:val="1"/>
        <w:rPr>
          <w:rFonts w:ascii="Arial" w:eastAsia="Times New Roman" w:hAnsi="Arial"/>
          <w:b/>
          <w:szCs w:val="24"/>
          <w:lang w:eastAsia="ru-RU"/>
        </w:rPr>
      </w:pPr>
      <w:r w:rsidRPr="00492A46"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A9A4DAB" wp14:editId="5CA25570">
                <wp:simplePos x="0" y="0"/>
                <wp:positionH relativeFrom="margin">
                  <wp:posOffset>-258445</wp:posOffset>
                </wp:positionH>
                <wp:positionV relativeFrom="paragraph">
                  <wp:posOffset>183515</wp:posOffset>
                </wp:positionV>
                <wp:extent cx="6586220" cy="1905"/>
                <wp:effectExtent l="0" t="19050" r="43180" b="55245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6220" cy="19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97FE2DE" id="Прямая соединительная линия 8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0.35pt,14.45pt" to="498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" strokeweight="4.5pt">
                <v:stroke linestyle="thickThin"/>
                <w10:wrap anchorx="margin"/>
              </v:line>
            </w:pict>
          </mc:Fallback>
        </mc:AlternateContent>
      </w:r>
      <w:r w:rsidRPr="00492A46">
        <w:rPr>
          <w:rFonts w:ascii="Arial" w:eastAsia="Times New Roman" w:hAnsi="Arial"/>
          <w:b/>
          <w:sz w:val="14"/>
          <w:szCs w:val="24"/>
          <w:lang w:eastAsia="ru-RU"/>
        </w:rPr>
        <w:t xml:space="preserve">386128, с.п. Барсуки, ул. Левобережная,27 «а» Назрановского района РИ </w:t>
      </w:r>
      <w:hyperlink r:id="rId9" w:history="1">
        <w:r w:rsidRPr="00492A46">
          <w:rPr>
            <w:rFonts w:ascii="Arial" w:hAnsi="Arial" w:cs="Arial"/>
            <w:b/>
            <w:color w:val="0563C1"/>
            <w:sz w:val="16"/>
            <w:szCs w:val="20"/>
            <w:u w:val="single"/>
            <w:shd w:val="clear" w:color="auto" w:fill="FFFFFF"/>
          </w:rPr>
          <w:t>v2_shkola@mail.ru</w:t>
        </w:r>
      </w:hyperlink>
      <w:r w:rsidRPr="00492A46">
        <w:rPr>
          <w:rFonts w:ascii="Arial" w:eastAsia="Times New Roman" w:hAnsi="Arial"/>
          <w:b/>
          <w:sz w:val="14"/>
          <w:szCs w:val="24"/>
          <w:lang w:eastAsia="ru-RU"/>
        </w:rPr>
        <w:t xml:space="preserve">, школьный сайт </w:t>
      </w:r>
      <w:r w:rsidRPr="00492A46">
        <w:rPr>
          <w:rFonts w:ascii="Arial" w:eastAsia="Times New Roman" w:hAnsi="Arial"/>
          <w:b/>
          <w:sz w:val="16"/>
          <w:szCs w:val="16"/>
          <w:lang w:eastAsia="ru-RU"/>
        </w:rPr>
        <w:t>schoolbar.ru/</w:t>
      </w:r>
    </w:p>
    <w:p w:rsidR="00492A46" w:rsidRPr="00492A46" w:rsidRDefault="00492A46" w:rsidP="00492A46">
      <w:pPr>
        <w:tabs>
          <w:tab w:val="left" w:pos="5685"/>
        </w:tabs>
        <w:spacing w:after="0" w:line="259" w:lineRule="auto"/>
        <w:rPr>
          <w:rFonts w:cs="Calibri"/>
          <w:sz w:val="18"/>
          <w:szCs w:val="18"/>
        </w:rPr>
      </w:pPr>
      <w:r w:rsidRPr="00492A46">
        <w:rPr>
          <w:sz w:val="18"/>
          <w:szCs w:val="18"/>
        </w:rPr>
        <w:t xml:space="preserve">                                                                                            </w:t>
      </w:r>
      <w:r w:rsidRPr="00492A46">
        <w:rPr>
          <w:rFonts w:cs="Calibri"/>
          <w:sz w:val="18"/>
          <w:szCs w:val="18"/>
        </w:rPr>
        <w:t xml:space="preserve">                       </w:t>
      </w:r>
    </w:p>
    <w:p w:rsidR="005127D8" w:rsidRDefault="005127D8" w:rsidP="005127D8">
      <w:pPr>
        <w:tabs>
          <w:tab w:val="left" w:pos="4296"/>
        </w:tabs>
        <w:spacing w:after="0" w:line="240" w:lineRule="auto"/>
        <w:rPr>
          <w:rFonts w:ascii="Times New Roman" w:eastAsia="Times New Roman" w:hAnsi="Times New Roman"/>
          <w:b/>
          <w:bCs/>
          <w:iCs/>
          <w:sz w:val="16"/>
          <w:szCs w:val="16"/>
          <w:lang w:eastAsia="ru-RU"/>
        </w:rPr>
      </w:pPr>
    </w:p>
    <w:p w:rsidR="005127D8" w:rsidRPr="00995DDA" w:rsidRDefault="005127D8" w:rsidP="005127D8">
      <w:pPr>
        <w:tabs>
          <w:tab w:val="left" w:pos="4296"/>
        </w:tabs>
        <w:spacing w:after="0" w:line="240" w:lineRule="auto"/>
        <w:rPr>
          <w:rFonts w:ascii="Times New Roman" w:eastAsiaTheme="minorEastAsia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5127D8" w:rsidRPr="00370A15" w:rsidRDefault="0093507F" w:rsidP="005127D8">
      <w:pPr>
        <w:tabs>
          <w:tab w:val="center" w:pos="543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№46</w:t>
      </w:r>
      <w:r w:rsidR="005127D8" w:rsidRPr="00370A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5127D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</w:t>
      </w:r>
      <w:r w:rsidR="005127D8">
        <w:rPr>
          <w:rFonts w:ascii="Times New Roman" w:eastAsiaTheme="minorEastAsia" w:hAnsi="Times New Roman"/>
          <w:b/>
          <w:sz w:val="24"/>
          <w:szCs w:val="24"/>
          <w:u w:val="single"/>
          <w:lang w:eastAsia="zh-CN"/>
        </w:rPr>
        <w:t>30</w:t>
      </w:r>
      <w:r w:rsidR="005127D8" w:rsidRPr="00995DD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.</w:t>
      </w:r>
      <w:r w:rsidR="005127D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08.2022</w:t>
      </w:r>
      <w:r w:rsidR="005127D8" w:rsidRPr="00370A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г.</w:t>
      </w:r>
    </w:p>
    <w:p w:rsidR="005127D8" w:rsidRPr="00D81F0E" w:rsidRDefault="005127D8" w:rsidP="005127D8">
      <w:pPr>
        <w:tabs>
          <w:tab w:val="left" w:pos="429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370A15">
        <w:rPr>
          <w:rFonts w:ascii="Times New Roman" w:eastAsia="Times New Roman" w:hAnsi="Times New Roman"/>
          <w:b/>
          <w:sz w:val="32"/>
          <w:szCs w:val="24"/>
          <w:lang w:eastAsia="ru-RU"/>
        </w:rPr>
        <w:t>Приказ</w:t>
      </w:r>
    </w:p>
    <w:p w:rsidR="005127D8" w:rsidRDefault="005127D8" w:rsidP="00512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</w:p>
    <w:p w:rsidR="005127D8" w:rsidRDefault="005127D8" w:rsidP="00512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</w:p>
    <w:p w:rsidR="005127D8" w:rsidRPr="00D81F0E" w:rsidRDefault="005127D8" w:rsidP="005127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1F0E">
        <w:rPr>
          <w:rFonts w:ascii="Times New Roman" w:hAnsi="Times New Roman"/>
          <w:b/>
          <w:sz w:val="28"/>
          <w:szCs w:val="28"/>
        </w:rPr>
        <w:t xml:space="preserve">О назначении кураторов реализации программы </w:t>
      </w:r>
    </w:p>
    <w:p w:rsidR="005127D8" w:rsidRPr="00D81F0E" w:rsidRDefault="005127D8" w:rsidP="005127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81F0E">
        <w:rPr>
          <w:rFonts w:ascii="Times New Roman" w:hAnsi="Times New Roman"/>
          <w:b/>
          <w:sz w:val="28"/>
          <w:szCs w:val="28"/>
        </w:rPr>
        <w:t xml:space="preserve">многофункционального наставничества  </w:t>
      </w:r>
    </w:p>
    <w:p w:rsidR="005127D8" w:rsidRPr="00D81F0E" w:rsidRDefault="005127D8" w:rsidP="005127D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</w:p>
    <w:p w:rsidR="005127D8" w:rsidRPr="00D81F0E" w:rsidRDefault="005127D8" w:rsidP="005127D8">
      <w:p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D81F0E">
        <w:rPr>
          <w:rFonts w:ascii="Times New Roman" w:hAnsi="Times New Roman"/>
          <w:sz w:val="24"/>
          <w:szCs w:val="28"/>
        </w:rPr>
        <w:t xml:space="preserve">     В соответствии с планом мероприятий (дорожной картой) внедрения региональной программы многофункционального наставничества педагогических работников, утвержденного приказом директора ГБОУ СШ №</w:t>
      </w:r>
      <w:r w:rsidR="00492A46">
        <w:rPr>
          <w:rFonts w:ascii="Times New Roman" w:hAnsi="Times New Roman"/>
          <w:sz w:val="24"/>
          <w:szCs w:val="28"/>
        </w:rPr>
        <w:t>2</w:t>
      </w:r>
      <w:r w:rsidRPr="00D81F0E">
        <w:rPr>
          <w:rFonts w:ascii="Times New Roman" w:hAnsi="Times New Roman"/>
          <w:sz w:val="24"/>
          <w:szCs w:val="28"/>
        </w:rPr>
        <w:t xml:space="preserve"> с.п. Барсуки» от 01.09.2022г №94-</w:t>
      </w:r>
      <w:r w:rsidR="00CE4801" w:rsidRPr="00D81F0E">
        <w:rPr>
          <w:rFonts w:ascii="Times New Roman" w:hAnsi="Times New Roman"/>
          <w:sz w:val="24"/>
          <w:szCs w:val="28"/>
        </w:rPr>
        <w:t>д</w:t>
      </w:r>
      <w:r w:rsidR="00CE4801">
        <w:rPr>
          <w:rFonts w:ascii="Times New Roman" w:hAnsi="Times New Roman"/>
          <w:sz w:val="24"/>
          <w:szCs w:val="28"/>
        </w:rPr>
        <w:t xml:space="preserve"> </w:t>
      </w:r>
      <w:r w:rsidR="00CE4801" w:rsidRPr="00CE4801">
        <w:rPr>
          <w:rFonts w:ascii="Times New Roman" w:hAnsi="Times New Roman"/>
          <w:b/>
          <w:sz w:val="24"/>
          <w:szCs w:val="28"/>
        </w:rPr>
        <w:t>приказываю</w:t>
      </w:r>
      <w:r w:rsidRPr="00CE4801">
        <w:rPr>
          <w:rFonts w:ascii="Times New Roman" w:hAnsi="Times New Roman"/>
          <w:b/>
          <w:sz w:val="24"/>
          <w:szCs w:val="28"/>
        </w:rPr>
        <w:t>:</w:t>
      </w:r>
    </w:p>
    <w:p w:rsidR="005127D8" w:rsidRPr="00D81F0E" w:rsidRDefault="005127D8" w:rsidP="005127D8">
      <w:p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D81F0E">
        <w:rPr>
          <w:rFonts w:ascii="Times New Roman" w:hAnsi="Times New Roman"/>
          <w:sz w:val="24"/>
          <w:szCs w:val="28"/>
        </w:rPr>
        <w:t xml:space="preserve">1. Назначить кураторами реализации программы многофункционального наставничества: </w:t>
      </w:r>
    </w:p>
    <w:p w:rsidR="005127D8" w:rsidRDefault="0093507F" w:rsidP="005127D8">
      <w:p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Дудургову Т.Х.</w:t>
      </w:r>
      <w:r w:rsidR="005127D8">
        <w:rPr>
          <w:rFonts w:ascii="Times New Roman" w:hAnsi="Times New Roman"/>
          <w:sz w:val="24"/>
          <w:szCs w:val="28"/>
        </w:rPr>
        <w:t>, зам. директора по УВР</w:t>
      </w:r>
      <w:r w:rsidR="005127D8" w:rsidRPr="00D81F0E">
        <w:rPr>
          <w:rFonts w:ascii="Times New Roman" w:hAnsi="Times New Roman"/>
          <w:sz w:val="24"/>
          <w:szCs w:val="28"/>
        </w:rPr>
        <w:t>,</w:t>
      </w:r>
    </w:p>
    <w:p w:rsidR="005127D8" w:rsidRDefault="0093507F" w:rsidP="005127D8">
      <w:p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Хильдехороеву С.М., </w:t>
      </w:r>
      <w:r w:rsidR="005127D8">
        <w:rPr>
          <w:rFonts w:ascii="Times New Roman" w:hAnsi="Times New Roman"/>
          <w:sz w:val="24"/>
          <w:szCs w:val="28"/>
        </w:rPr>
        <w:t>зам. директора по УВР,</w:t>
      </w:r>
    </w:p>
    <w:p w:rsidR="005127D8" w:rsidRPr="00D81F0E" w:rsidRDefault="0093507F" w:rsidP="005127D8">
      <w:p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Хашиеву М.Б.</w:t>
      </w:r>
      <w:r w:rsidR="005127D8">
        <w:rPr>
          <w:rFonts w:ascii="Times New Roman" w:hAnsi="Times New Roman"/>
          <w:sz w:val="24"/>
          <w:szCs w:val="28"/>
        </w:rPr>
        <w:t xml:space="preserve">, зам. директора по ВР. </w:t>
      </w:r>
    </w:p>
    <w:p w:rsidR="005127D8" w:rsidRPr="00D81F0E" w:rsidRDefault="005127D8" w:rsidP="005127D8">
      <w:p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D81F0E">
        <w:rPr>
          <w:rFonts w:ascii="Times New Roman" w:hAnsi="Times New Roman"/>
          <w:sz w:val="24"/>
          <w:szCs w:val="28"/>
        </w:rPr>
        <w:t>2. Заключить дополнительное соглашение к трудовому договору, в котором обозначить задачи куратора в соответствии с Положением о наставничестве, утвержденного при</w:t>
      </w:r>
      <w:r>
        <w:rPr>
          <w:rFonts w:ascii="Times New Roman" w:hAnsi="Times New Roman"/>
          <w:sz w:val="24"/>
          <w:szCs w:val="28"/>
        </w:rPr>
        <w:t xml:space="preserve">казом директора </w:t>
      </w:r>
    </w:p>
    <w:p w:rsidR="005127D8" w:rsidRPr="00D81F0E" w:rsidRDefault="005127D8" w:rsidP="005127D8">
      <w:p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D81F0E">
        <w:rPr>
          <w:rFonts w:ascii="Times New Roman" w:hAnsi="Times New Roman"/>
          <w:sz w:val="24"/>
          <w:szCs w:val="28"/>
        </w:rPr>
        <w:t xml:space="preserve">3. Кураторам реализации программы многофункционального наставничества: </w:t>
      </w:r>
    </w:p>
    <w:p w:rsidR="005127D8" w:rsidRPr="00D81F0E" w:rsidRDefault="005127D8" w:rsidP="005127D8">
      <w:p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в срок до 05.09.2022г. </w:t>
      </w:r>
      <w:r w:rsidRPr="00D81F0E">
        <w:rPr>
          <w:rFonts w:ascii="Times New Roman" w:hAnsi="Times New Roman"/>
          <w:sz w:val="24"/>
          <w:szCs w:val="28"/>
        </w:rPr>
        <w:t xml:space="preserve"> сформировать базы данных по наставникам и наставляемым; </w:t>
      </w:r>
    </w:p>
    <w:p w:rsidR="005127D8" w:rsidRPr="00D81F0E" w:rsidRDefault="005127D8" w:rsidP="005127D8">
      <w:p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D81F0E">
        <w:rPr>
          <w:rFonts w:ascii="Times New Roman" w:hAnsi="Times New Roman"/>
          <w:sz w:val="24"/>
          <w:szCs w:val="28"/>
        </w:rPr>
        <w:t xml:space="preserve">провести внутришкольное обучение наставников через работу методического совета </w:t>
      </w:r>
      <w:r>
        <w:rPr>
          <w:rFonts w:ascii="Times New Roman" w:hAnsi="Times New Roman"/>
          <w:sz w:val="24"/>
          <w:szCs w:val="28"/>
        </w:rPr>
        <w:t>на базе ГБОУ «СОШ №</w:t>
      </w:r>
      <w:r w:rsidR="0093507F">
        <w:rPr>
          <w:rFonts w:ascii="Times New Roman" w:hAnsi="Times New Roman"/>
          <w:sz w:val="24"/>
          <w:szCs w:val="28"/>
        </w:rPr>
        <w:t>2</w:t>
      </w:r>
      <w:r>
        <w:rPr>
          <w:rFonts w:ascii="Times New Roman" w:hAnsi="Times New Roman"/>
          <w:sz w:val="24"/>
          <w:szCs w:val="28"/>
        </w:rPr>
        <w:t xml:space="preserve"> с.п. </w:t>
      </w:r>
      <w:r w:rsidR="0093507F">
        <w:rPr>
          <w:rFonts w:ascii="Times New Roman" w:hAnsi="Times New Roman"/>
          <w:sz w:val="24"/>
          <w:szCs w:val="28"/>
        </w:rPr>
        <w:t>Барсуки» в</w:t>
      </w:r>
      <w:r>
        <w:rPr>
          <w:rFonts w:ascii="Times New Roman" w:hAnsi="Times New Roman"/>
          <w:sz w:val="24"/>
          <w:szCs w:val="28"/>
        </w:rPr>
        <w:t xml:space="preserve"> период с 01.09.2022г. по 25.05.2023г.</w:t>
      </w:r>
      <w:r w:rsidRPr="00D81F0E">
        <w:rPr>
          <w:rFonts w:ascii="Times New Roman" w:hAnsi="Times New Roman"/>
          <w:sz w:val="24"/>
          <w:szCs w:val="28"/>
        </w:rPr>
        <w:t>;</w:t>
      </w:r>
    </w:p>
    <w:p w:rsidR="005127D8" w:rsidRPr="00D81F0E" w:rsidRDefault="005127D8" w:rsidP="005127D8">
      <w:p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D81F0E">
        <w:rPr>
          <w:rFonts w:ascii="Times New Roman" w:hAnsi="Times New Roman"/>
          <w:sz w:val="24"/>
          <w:szCs w:val="28"/>
        </w:rPr>
        <w:t>запланировать обучение наставников на базе ЦННПМР ГБОУ ДПО «ИПК РО РИ».</w:t>
      </w:r>
    </w:p>
    <w:p w:rsidR="005127D8" w:rsidRPr="00D81F0E" w:rsidRDefault="005127D8" w:rsidP="005127D8">
      <w:p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 w:rsidRPr="00D81F0E">
        <w:rPr>
          <w:rFonts w:ascii="Times New Roman" w:hAnsi="Times New Roman"/>
          <w:sz w:val="24"/>
          <w:szCs w:val="28"/>
        </w:rPr>
        <w:t>4. Контроль исполнения приказа оставляю за собой.</w:t>
      </w:r>
    </w:p>
    <w:p w:rsidR="005127D8" w:rsidRDefault="005127D8" w:rsidP="005127D8">
      <w:pPr>
        <w:spacing w:line="259" w:lineRule="auto"/>
        <w:jc w:val="both"/>
        <w:rPr>
          <w:rFonts w:ascii="Times New Roman" w:hAnsi="Times New Roman"/>
          <w:sz w:val="24"/>
          <w:szCs w:val="28"/>
        </w:rPr>
      </w:pPr>
    </w:p>
    <w:p w:rsidR="005127D8" w:rsidRDefault="005127D8" w:rsidP="005127D8">
      <w:pPr>
        <w:spacing w:line="259" w:lineRule="auto"/>
        <w:jc w:val="both"/>
        <w:rPr>
          <w:rFonts w:ascii="Times New Roman" w:hAnsi="Times New Roman"/>
          <w:sz w:val="24"/>
          <w:szCs w:val="28"/>
        </w:rPr>
      </w:pPr>
    </w:p>
    <w:p w:rsidR="005127D8" w:rsidRDefault="005127D8" w:rsidP="005127D8">
      <w:pPr>
        <w:spacing w:line="259" w:lineRule="auto"/>
        <w:jc w:val="both"/>
        <w:rPr>
          <w:rFonts w:ascii="Times New Roman" w:hAnsi="Times New Roman"/>
          <w:sz w:val="24"/>
          <w:szCs w:val="28"/>
        </w:rPr>
      </w:pPr>
    </w:p>
    <w:p w:rsidR="005127D8" w:rsidRPr="00D81F0E" w:rsidRDefault="005127D8" w:rsidP="005127D8">
      <w:pPr>
        <w:spacing w:line="259" w:lineRule="auto"/>
        <w:jc w:val="both"/>
        <w:rPr>
          <w:rFonts w:ascii="Times New Roman" w:hAnsi="Times New Roman"/>
          <w:sz w:val="24"/>
          <w:szCs w:val="28"/>
        </w:rPr>
      </w:pPr>
    </w:p>
    <w:p w:rsidR="005127D8" w:rsidRPr="00AF32E4" w:rsidRDefault="0093507F" w:rsidP="005127D8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4"/>
          <w:szCs w:val="28"/>
        </w:rPr>
        <w:t>Д</w:t>
      </w:r>
      <w:r w:rsidR="005127D8" w:rsidRPr="00AF32E4">
        <w:rPr>
          <w:rFonts w:ascii="Times New Roman" w:hAnsi="Times New Roman"/>
          <w:b/>
          <w:sz w:val="24"/>
          <w:szCs w:val="28"/>
        </w:rPr>
        <w:t xml:space="preserve">иректор  школы: </w:t>
      </w:r>
      <w:r w:rsidR="00CE4801">
        <w:rPr>
          <w:rFonts w:ascii="Times New Roman" w:hAnsi="Times New Roman"/>
          <w:b/>
          <w:sz w:val="24"/>
          <w:szCs w:val="28"/>
        </w:rPr>
        <w:t xml:space="preserve">__________ </w:t>
      </w:r>
      <w:r>
        <w:rPr>
          <w:rFonts w:ascii="Times New Roman" w:hAnsi="Times New Roman"/>
          <w:b/>
          <w:sz w:val="24"/>
          <w:szCs w:val="28"/>
        </w:rPr>
        <w:t>Дзязикова Н.У.</w:t>
      </w:r>
    </w:p>
    <w:p w:rsidR="005127D8" w:rsidRDefault="005127D8" w:rsidP="00512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</w:p>
    <w:p w:rsidR="005127D8" w:rsidRDefault="005127D8" w:rsidP="00512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</w:p>
    <w:p w:rsidR="005127D8" w:rsidRDefault="005127D8" w:rsidP="005127D8">
      <w:pPr>
        <w:spacing w:line="259" w:lineRule="auto"/>
        <w:rPr>
          <w:rFonts w:ascii="Times New Roman" w:hAnsi="Times New Roman"/>
          <w:sz w:val="28"/>
          <w:szCs w:val="28"/>
        </w:rPr>
      </w:pPr>
    </w:p>
    <w:p w:rsidR="005127D8" w:rsidRPr="008D7229" w:rsidRDefault="005127D8" w:rsidP="005127D8">
      <w:pPr>
        <w:spacing w:line="259" w:lineRule="auto"/>
        <w:rPr>
          <w:rFonts w:ascii="Times New Roman" w:eastAsiaTheme="minorEastAsia" w:hAnsi="Times New Roman"/>
          <w:sz w:val="28"/>
          <w:szCs w:val="28"/>
          <w:lang w:eastAsia="zh-CN"/>
        </w:rPr>
      </w:pPr>
    </w:p>
    <w:p w:rsidR="00492A46" w:rsidRPr="00492A46" w:rsidRDefault="00492A46" w:rsidP="00492A46">
      <w:pPr>
        <w:tabs>
          <w:tab w:val="left" w:pos="4800"/>
        </w:tabs>
        <w:spacing w:line="259" w:lineRule="auto"/>
        <w:rPr>
          <w:rFonts w:ascii="Arial" w:hAnsi="Arial"/>
          <w:sz w:val="36"/>
        </w:rPr>
      </w:pPr>
      <w:r w:rsidRPr="00492A46">
        <w:rPr>
          <w:rFonts w:ascii="Arial" w:hAnsi="Arial"/>
          <w:noProof/>
          <w:sz w:val="36"/>
          <w:lang w:eastAsia="ru-RU"/>
        </w:rPr>
        <w:lastRenderedPageBreak/>
        <w:drawing>
          <wp:anchor distT="0" distB="0" distL="114300" distR="114300" simplePos="0" relativeHeight="251678720" behindDoc="0" locked="0" layoutInCell="1" allowOverlap="1" wp14:anchorId="5BE03290" wp14:editId="4300A3D7">
            <wp:simplePos x="0" y="0"/>
            <wp:positionH relativeFrom="column">
              <wp:posOffset>2628900</wp:posOffset>
            </wp:positionH>
            <wp:positionV relativeFrom="paragraph">
              <wp:posOffset>3810</wp:posOffset>
            </wp:positionV>
            <wp:extent cx="890270" cy="914400"/>
            <wp:effectExtent l="0" t="0" r="5080" b="0"/>
            <wp:wrapNone/>
            <wp:docPr id="10" name="Рисунок 10" descr="GERB_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I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7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2A46" w:rsidRPr="00492A46" w:rsidRDefault="00492A46" w:rsidP="00492A46">
      <w:pPr>
        <w:tabs>
          <w:tab w:val="left" w:pos="4800"/>
        </w:tabs>
        <w:spacing w:line="259" w:lineRule="auto"/>
      </w:pPr>
      <w:r w:rsidRPr="00492A46">
        <w:rPr>
          <w:rFonts w:ascii="Arial" w:hAnsi="Arial"/>
          <w:sz w:val="36"/>
        </w:rPr>
        <w:t>Республика Ингушетия                  Г</w:t>
      </w:r>
      <w:r w:rsidRPr="00492A46">
        <w:rPr>
          <w:rFonts w:ascii="Arial" w:hAnsi="Arial"/>
          <w:sz w:val="36"/>
          <w:lang w:val="en-US"/>
        </w:rPr>
        <w:t>I</w:t>
      </w:r>
      <w:r w:rsidRPr="00492A46">
        <w:rPr>
          <w:rFonts w:ascii="Arial" w:hAnsi="Arial"/>
          <w:sz w:val="36"/>
        </w:rPr>
        <w:t>алг</w:t>
      </w:r>
      <w:r w:rsidRPr="00492A46">
        <w:rPr>
          <w:rFonts w:ascii="Arial" w:hAnsi="Arial"/>
          <w:sz w:val="36"/>
          <w:lang w:val="en-US"/>
        </w:rPr>
        <w:t>I</w:t>
      </w:r>
      <w:r w:rsidRPr="00492A46">
        <w:rPr>
          <w:rFonts w:ascii="Arial" w:hAnsi="Arial"/>
          <w:sz w:val="36"/>
        </w:rPr>
        <w:t>ай   Республика</w:t>
      </w:r>
    </w:p>
    <w:p w:rsidR="00492A46" w:rsidRPr="00492A46" w:rsidRDefault="00492A46" w:rsidP="00492A46">
      <w:pPr>
        <w:tabs>
          <w:tab w:val="left" w:pos="4800"/>
        </w:tabs>
        <w:spacing w:line="259" w:lineRule="auto"/>
      </w:pPr>
    </w:p>
    <w:p w:rsidR="00492A46" w:rsidRPr="00492A46" w:rsidRDefault="00492A46" w:rsidP="00492A46">
      <w:pPr>
        <w:keepNext/>
        <w:spacing w:after="0" w:line="240" w:lineRule="auto"/>
        <w:jc w:val="center"/>
        <w:outlineLvl w:val="1"/>
        <w:rPr>
          <w:rFonts w:ascii="Arial" w:eastAsia="Times New Roman" w:hAnsi="Arial"/>
          <w:b/>
          <w:sz w:val="24"/>
          <w:szCs w:val="24"/>
          <w:lang w:eastAsia="ru-RU"/>
        </w:rPr>
      </w:pPr>
      <w:r w:rsidRPr="00492A46">
        <w:rPr>
          <w:rFonts w:ascii="Arial" w:eastAsia="Times New Roman" w:hAnsi="Arial"/>
          <w:b/>
          <w:sz w:val="24"/>
          <w:szCs w:val="24"/>
          <w:lang w:eastAsia="ru-RU"/>
        </w:rPr>
        <w:t xml:space="preserve">ГОСУДАРСТВЕННОЕ БЮДЖЕТНОЕ ОБЩЕОБРАЗОВАТЕЛЬНОЕ УЧРЕЖДЕНИЕ </w:t>
      </w:r>
    </w:p>
    <w:p w:rsidR="00492A46" w:rsidRPr="00492A46" w:rsidRDefault="00492A46" w:rsidP="00492A46">
      <w:pPr>
        <w:keepNext/>
        <w:spacing w:after="0" w:line="276" w:lineRule="auto"/>
        <w:jc w:val="center"/>
        <w:outlineLvl w:val="1"/>
        <w:rPr>
          <w:rFonts w:ascii="Arial" w:eastAsia="Times New Roman" w:hAnsi="Arial"/>
          <w:b/>
          <w:sz w:val="24"/>
          <w:szCs w:val="24"/>
          <w:lang w:eastAsia="ru-RU"/>
        </w:rPr>
      </w:pPr>
      <w:r w:rsidRPr="00492A46">
        <w:rPr>
          <w:rFonts w:ascii="Arial" w:eastAsia="Times New Roman" w:hAnsi="Arial"/>
          <w:b/>
          <w:sz w:val="24"/>
          <w:szCs w:val="24"/>
          <w:lang w:eastAsia="ru-RU"/>
        </w:rPr>
        <w:t>«СРЕДНЯЯ ОБЩЕОБРАЗОВАТЕЛЬНАЯ ШКОЛА № 2 с.п. БАРСУКИ»</w:t>
      </w:r>
    </w:p>
    <w:p w:rsidR="00492A46" w:rsidRPr="00492A46" w:rsidRDefault="00492A46" w:rsidP="00492A46">
      <w:pPr>
        <w:keepNext/>
        <w:spacing w:after="0" w:line="276" w:lineRule="auto"/>
        <w:jc w:val="center"/>
        <w:outlineLvl w:val="1"/>
        <w:rPr>
          <w:rFonts w:ascii="Arial" w:eastAsia="Times New Roman" w:hAnsi="Arial"/>
          <w:b/>
          <w:szCs w:val="24"/>
          <w:lang w:eastAsia="ru-RU"/>
        </w:rPr>
      </w:pPr>
      <w:r w:rsidRPr="00492A46">
        <w:rPr>
          <w:rFonts w:ascii="Arial" w:hAnsi="Arial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A9A4DAB" wp14:editId="5CA25570">
                <wp:simplePos x="0" y="0"/>
                <wp:positionH relativeFrom="margin">
                  <wp:posOffset>-258445</wp:posOffset>
                </wp:positionH>
                <wp:positionV relativeFrom="paragraph">
                  <wp:posOffset>183515</wp:posOffset>
                </wp:positionV>
                <wp:extent cx="6586220" cy="1905"/>
                <wp:effectExtent l="0" t="19050" r="43180" b="5524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86220" cy="1905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6128504" id="Прямая соединительная линия 4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20.35pt,14.45pt" to="498.2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" strokeweight="4.5pt">
                <v:stroke linestyle="thickThin"/>
                <w10:wrap anchorx="margin"/>
              </v:line>
            </w:pict>
          </mc:Fallback>
        </mc:AlternateContent>
      </w:r>
      <w:r w:rsidRPr="00492A46">
        <w:rPr>
          <w:rFonts w:ascii="Arial" w:eastAsia="Times New Roman" w:hAnsi="Arial"/>
          <w:b/>
          <w:sz w:val="14"/>
          <w:szCs w:val="24"/>
          <w:lang w:eastAsia="ru-RU"/>
        </w:rPr>
        <w:t xml:space="preserve">386128, с.п. Барсуки, ул. Левобережная,27 «а» Назрановского района РИ </w:t>
      </w:r>
      <w:hyperlink r:id="rId10" w:history="1">
        <w:r w:rsidRPr="00492A46">
          <w:rPr>
            <w:rFonts w:ascii="Arial" w:hAnsi="Arial" w:cs="Arial"/>
            <w:b/>
            <w:color w:val="0563C1"/>
            <w:sz w:val="16"/>
            <w:szCs w:val="20"/>
            <w:u w:val="single"/>
            <w:shd w:val="clear" w:color="auto" w:fill="FFFFFF"/>
          </w:rPr>
          <w:t>v2_shkola@mail.ru</w:t>
        </w:r>
      </w:hyperlink>
      <w:r w:rsidRPr="00492A46">
        <w:rPr>
          <w:rFonts w:ascii="Arial" w:eastAsia="Times New Roman" w:hAnsi="Arial"/>
          <w:b/>
          <w:sz w:val="14"/>
          <w:szCs w:val="24"/>
          <w:lang w:eastAsia="ru-RU"/>
        </w:rPr>
        <w:t xml:space="preserve">, школьный сайт </w:t>
      </w:r>
      <w:r w:rsidRPr="00492A46">
        <w:rPr>
          <w:rFonts w:ascii="Arial" w:eastAsia="Times New Roman" w:hAnsi="Arial"/>
          <w:b/>
          <w:sz w:val="16"/>
          <w:szCs w:val="16"/>
          <w:lang w:eastAsia="ru-RU"/>
        </w:rPr>
        <w:t>schoolbar.ru/</w:t>
      </w:r>
    </w:p>
    <w:p w:rsidR="00492A46" w:rsidRPr="00492A46" w:rsidRDefault="00492A46" w:rsidP="00492A46">
      <w:pPr>
        <w:tabs>
          <w:tab w:val="left" w:pos="5685"/>
        </w:tabs>
        <w:spacing w:after="0" w:line="259" w:lineRule="auto"/>
        <w:rPr>
          <w:rFonts w:cs="Calibri"/>
          <w:sz w:val="18"/>
          <w:szCs w:val="18"/>
        </w:rPr>
      </w:pPr>
      <w:r w:rsidRPr="00492A46">
        <w:rPr>
          <w:sz w:val="18"/>
          <w:szCs w:val="18"/>
        </w:rPr>
        <w:t xml:space="preserve">                                                                                            </w:t>
      </w:r>
      <w:r w:rsidRPr="00492A46">
        <w:rPr>
          <w:rFonts w:cs="Calibri"/>
          <w:sz w:val="18"/>
          <w:szCs w:val="18"/>
        </w:rPr>
        <w:t xml:space="preserve">                       </w:t>
      </w:r>
    </w:p>
    <w:p w:rsidR="005127D8" w:rsidRPr="00370A15" w:rsidRDefault="005127D8" w:rsidP="005127D8">
      <w:pPr>
        <w:tabs>
          <w:tab w:val="left" w:pos="4296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70A15">
        <w:rPr>
          <w:rFonts w:ascii="Times New Roman" w:eastAsia="Times New Roman" w:hAnsi="Times New Roman"/>
          <w:sz w:val="18"/>
          <w:szCs w:val="18"/>
          <w:lang w:eastAsia="ru-RU"/>
        </w:rPr>
        <w:tab/>
      </w:r>
      <w:r w:rsidRPr="00370A15">
        <w:rPr>
          <w:rFonts w:ascii="Times New Roman" w:eastAsia="Times New Roman" w:hAnsi="Times New Roman"/>
          <w:sz w:val="18"/>
          <w:szCs w:val="18"/>
          <w:lang w:eastAsia="ru-RU"/>
        </w:rPr>
        <w:tab/>
      </w:r>
    </w:p>
    <w:p w:rsidR="005127D8" w:rsidRPr="00370A15" w:rsidRDefault="005127D8" w:rsidP="005127D8">
      <w:pPr>
        <w:tabs>
          <w:tab w:val="left" w:pos="429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27D8" w:rsidRPr="00370A15" w:rsidRDefault="005127D8" w:rsidP="005127D8">
      <w:pPr>
        <w:tabs>
          <w:tab w:val="center" w:pos="5432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№</w:t>
      </w:r>
      <w:r w:rsidR="0093507F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47 </w:t>
      </w:r>
      <w:r w:rsidRPr="00370A1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30.08.2022</w:t>
      </w:r>
      <w:r w:rsidRPr="00370A15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г.</w:t>
      </w:r>
    </w:p>
    <w:p w:rsidR="005127D8" w:rsidRPr="00D81F0E" w:rsidRDefault="005127D8" w:rsidP="005127D8">
      <w:pPr>
        <w:tabs>
          <w:tab w:val="left" w:pos="4296"/>
        </w:tabs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24"/>
          <w:lang w:eastAsia="ru-RU"/>
        </w:rPr>
      </w:pPr>
      <w:r w:rsidRPr="00370A15">
        <w:rPr>
          <w:rFonts w:ascii="Times New Roman" w:eastAsia="Times New Roman" w:hAnsi="Times New Roman"/>
          <w:b/>
          <w:sz w:val="32"/>
          <w:szCs w:val="24"/>
          <w:lang w:eastAsia="ru-RU"/>
        </w:rPr>
        <w:t>Приказ</w:t>
      </w:r>
    </w:p>
    <w:p w:rsidR="005127D8" w:rsidRDefault="005127D8" w:rsidP="005127D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lang w:eastAsia="ru-RU"/>
        </w:rPr>
      </w:pPr>
    </w:p>
    <w:p w:rsidR="005127D8" w:rsidRPr="003C21AD" w:rsidRDefault="005127D8" w:rsidP="005127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27D8" w:rsidRPr="003C21AD" w:rsidRDefault="005127D8" w:rsidP="005127D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3C21AD">
        <w:rPr>
          <w:rFonts w:ascii="Times New Roman" w:hAnsi="Times New Roman"/>
          <w:b/>
          <w:sz w:val="24"/>
          <w:szCs w:val="28"/>
        </w:rPr>
        <w:t>Об утверждении Положения о наставничестве и</w:t>
      </w:r>
    </w:p>
    <w:p w:rsidR="005127D8" w:rsidRPr="003C21AD" w:rsidRDefault="005127D8" w:rsidP="005127D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3C21AD">
        <w:rPr>
          <w:rFonts w:ascii="Times New Roman" w:hAnsi="Times New Roman"/>
          <w:b/>
          <w:sz w:val="24"/>
          <w:szCs w:val="28"/>
        </w:rPr>
        <w:t xml:space="preserve">Плана мероприятий (дорожной карты) внедрения </w:t>
      </w:r>
    </w:p>
    <w:p w:rsidR="005127D8" w:rsidRPr="003C21AD" w:rsidRDefault="005127D8" w:rsidP="005127D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3C21AD">
        <w:rPr>
          <w:rFonts w:ascii="Times New Roman" w:hAnsi="Times New Roman"/>
          <w:b/>
          <w:sz w:val="24"/>
          <w:szCs w:val="28"/>
        </w:rPr>
        <w:t xml:space="preserve">региональной программы многофункционального </w:t>
      </w:r>
    </w:p>
    <w:p w:rsidR="005127D8" w:rsidRPr="003C21AD" w:rsidRDefault="005127D8" w:rsidP="005127D8">
      <w:pPr>
        <w:spacing w:after="0" w:line="240" w:lineRule="auto"/>
        <w:rPr>
          <w:rFonts w:ascii="Times New Roman" w:hAnsi="Times New Roman"/>
          <w:b/>
          <w:sz w:val="24"/>
          <w:szCs w:val="28"/>
        </w:rPr>
      </w:pPr>
      <w:r w:rsidRPr="003C21AD">
        <w:rPr>
          <w:rFonts w:ascii="Times New Roman" w:hAnsi="Times New Roman"/>
          <w:b/>
          <w:sz w:val="24"/>
          <w:szCs w:val="28"/>
        </w:rPr>
        <w:t xml:space="preserve">наставничества педагогических работников </w:t>
      </w:r>
    </w:p>
    <w:p w:rsidR="005127D8" w:rsidRPr="003C21AD" w:rsidRDefault="005127D8" w:rsidP="005127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27D8" w:rsidRPr="003C21AD" w:rsidRDefault="005127D8" w:rsidP="005127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127D8" w:rsidRPr="003C21AD" w:rsidRDefault="005127D8" w:rsidP="005127D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21AD">
        <w:rPr>
          <w:rFonts w:ascii="Times New Roman" w:hAnsi="Times New Roman"/>
          <w:sz w:val="24"/>
          <w:szCs w:val="28"/>
        </w:rPr>
        <w:t xml:space="preserve">В соответствии с протоколом заседания Педагогического </w:t>
      </w:r>
      <w:r>
        <w:rPr>
          <w:rFonts w:ascii="Times New Roman" w:hAnsi="Times New Roman"/>
          <w:sz w:val="24"/>
          <w:szCs w:val="28"/>
        </w:rPr>
        <w:t>совета организации от 30.08.2022г. №6</w:t>
      </w:r>
      <w:r w:rsidRPr="003C21AD">
        <w:rPr>
          <w:rFonts w:ascii="Times New Roman" w:hAnsi="Times New Roman"/>
          <w:sz w:val="24"/>
          <w:szCs w:val="28"/>
        </w:rPr>
        <w:t xml:space="preserve">  </w:t>
      </w:r>
      <w:r w:rsidRPr="003C21AD">
        <w:rPr>
          <w:rFonts w:ascii="Times New Roman" w:hAnsi="Times New Roman"/>
          <w:b/>
          <w:sz w:val="24"/>
          <w:szCs w:val="28"/>
        </w:rPr>
        <w:t>приказываю:</w:t>
      </w:r>
    </w:p>
    <w:p w:rsidR="005127D8" w:rsidRPr="003C21AD" w:rsidRDefault="005127D8" w:rsidP="005127D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21AD">
        <w:rPr>
          <w:rFonts w:ascii="Times New Roman" w:hAnsi="Times New Roman"/>
          <w:sz w:val="24"/>
          <w:szCs w:val="28"/>
        </w:rPr>
        <w:t>1. Утвердить Положение о наставничестве (Приложение 1).</w:t>
      </w:r>
    </w:p>
    <w:p w:rsidR="005127D8" w:rsidRPr="003C21AD" w:rsidRDefault="005127D8" w:rsidP="005127D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21AD">
        <w:rPr>
          <w:rFonts w:ascii="Times New Roman" w:hAnsi="Times New Roman"/>
          <w:sz w:val="24"/>
          <w:szCs w:val="28"/>
        </w:rPr>
        <w:t>2. Утвердить План мероприятий (дорожную карту) внедрения региональной программы многофункционального наставничества педагогических работников (Приложение 2).</w:t>
      </w:r>
    </w:p>
    <w:p w:rsidR="005127D8" w:rsidRPr="003C21AD" w:rsidRDefault="005127D8" w:rsidP="005127D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21AD">
        <w:rPr>
          <w:rFonts w:ascii="Times New Roman" w:hAnsi="Times New Roman"/>
          <w:sz w:val="24"/>
          <w:szCs w:val="28"/>
        </w:rPr>
        <w:t>3. Начать внедрение региональной программы многофункционального наставничества педагогических работников целевой моде</w:t>
      </w:r>
      <w:r>
        <w:rPr>
          <w:rFonts w:ascii="Times New Roman" w:hAnsi="Times New Roman"/>
          <w:sz w:val="24"/>
          <w:szCs w:val="28"/>
        </w:rPr>
        <w:t>ли наставничества с 01.09.2022г.</w:t>
      </w:r>
    </w:p>
    <w:p w:rsidR="005127D8" w:rsidRPr="003C21AD" w:rsidRDefault="005127D8" w:rsidP="005127D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21AD">
        <w:rPr>
          <w:rFonts w:ascii="Times New Roman" w:hAnsi="Times New Roman"/>
          <w:sz w:val="24"/>
          <w:szCs w:val="28"/>
        </w:rPr>
        <w:t>Ответственные:</w:t>
      </w:r>
    </w:p>
    <w:p w:rsidR="0093507F" w:rsidRDefault="0093507F" w:rsidP="0093507F">
      <w:p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Дудургову Т.Х., зам. директора по УВР</w:t>
      </w:r>
      <w:r w:rsidRPr="00D81F0E">
        <w:rPr>
          <w:rFonts w:ascii="Times New Roman" w:hAnsi="Times New Roman"/>
          <w:sz w:val="24"/>
          <w:szCs w:val="28"/>
        </w:rPr>
        <w:t>,</w:t>
      </w:r>
    </w:p>
    <w:p w:rsidR="0093507F" w:rsidRDefault="0093507F" w:rsidP="0093507F">
      <w:p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Хильдехороеву С.М., зам. директора по УВР,</w:t>
      </w:r>
    </w:p>
    <w:p w:rsidR="0093507F" w:rsidRPr="00D81F0E" w:rsidRDefault="0093507F" w:rsidP="0093507F">
      <w:pPr>
        <w:spacing w:after="0" w:line="259" w:lineRule="auto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 xml:space="preserve">Хашиеву М.Б., зам. директора по ВР. </w:t>
      </w:r>
    </w:p>
    <w:p w:rsidR="005127D8" w:rsidRPr="003C21AD" w:rsidRDefault="005127D8" w:rsidP="005127D8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  <w:r w:rsidRPr="003C21AD">
        <w:rPr>
          <w:rFonts w:ascii="Times New Roman" w:hAnsi="Times New Roman"/>
          <w:sz w:val="24"/>
          <w:szCs w:val="28"/>
        </w:rPr>
        <w:t xml:space="preserve">4. Заслушать отчет о промежуточных результатах выполнения плана на заседании Педагогического совета </w:t>
      </w:r>
      <w:r w:rsidR="0093507F" w:rsidRPr="003C21AD">
        <w:rPr>
          <w:rFonts w:ascii="Times New Roman" w:hAnsi="Times New Roman"/>
          <w:sz w:val="24"/>
          <w:szCs w:val="28"/>
        </w:rPr>
        <w:t xml:space="preserve">в </w:t>
      </w:r>
      <w:r w:rsidR="0093507F">
        <w:rPr>
          <w:rFonts w:ascii="Times New Roman" w:hAnsi="Times New Roman"/>
          <w:sz w:val="24"/>
          <w:szCs w:val="28"/>
        </w:rPr>
        <w:t>августе</w:t>
      </w:r>
      <w:r>
        <w:rPr>
          <w:rFonts w:ascii="Times New Roman" w:hAnsi="Times New Roman"/>
          <w:sz w:val="24"/>
          <w:szCs w:val="28"/>
        </w:rPr>
        <w:t xml:space="preserve"> 2022г. </w:t>
      </w:r>
      <w:r w:rsidR="00CE4801">
        <w:rPr>
          <w:rFonts w:ascii="Times New Roman" w:hAnsi="Times New Roman"/>
          <w:sz w:val="24"/>
          <w:szCs w:val="28"/>
        </w:rPr>
        <w:t>и в</w:t>
      </w:r>
      <w:r>
        <w:rPr>
          <w:rFonts w:ascii="Times New Roman" w:hAnsi="Times New Roman"/>
          <w:sz w:val="24"/>
          <w:szCs w:val="28"/>
        </w:rPr>
        <w:t xml:space="preserve"> мае 2023г.</w:t>
      </w:r>
    </w:p>
    <w:p w:rsidR="005127D8" w:rsidRPr="003C21AD" w:rsidRDefault="005127D8" w:rsidP="005127D8">
      <w:pPr>
        <w:spacing w:after="0" w:line="240" w:lineRule="auto"/>
        <w:rPr>
          <w:rFonts w:ascii="Times New Roman" w:hAnsi="Times New Roman"/>
          <w:sz w:val="24"/>
          <w:szCs w:val="28"/>
        </w:rPr>
      </w:pPr>
      <w:r w:rsidRPr="003C21AD">
        <w:rPr>
          <w:rFonts w:ascii="Times New Roman" w:hAnsi="Times New Roman"/>
          <w:sz w:val="24"/>
          <w:szCs w:val="28"/>
        </w:rPr>
        <w:t>5. Контроль исполнения приказа оставляю за собой.</w:t>
      </w:r>
    </w:p>
    <w:p w:rsidR="005127D8" w:rsidRPr="003C21AD" w:rsidRDefault="005127D8" w:rsidP="005127D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5127D8" w:rsidRDefault="005127D8" w:rsidP="005127D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5127D8" w:rsidRDefault="005127D8" w:rsidP="005127D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5127D8" w:rsidRDefault="005127D8" w:rsidP="005127D8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5127D8" w:rsidRPr="003C21AD" w:rsidRDefault="005127D8" w:rsidP="005127D8">
      <w:pPr>
        <w:spacing w:line="259" w:lineRule="auto"/>
        <w:rPr>
          <w:b/>
        </w:rPr>
      </w:pPr>
    </w:p>
    <w:p w:rsidR="005127D8" w:rsidRPr="003C21AD" w:rsidRDefault="005127D8" w:rsidP="005127D8">
      <w:pPr>
        <w:spacing w:line="259" w:lineRule="auto"/>
        <w:rPr>
          <w:b/>
        </w:rPr>
      </w:pPr>
    </w:p>
    <w:p w:rsidR="005127D8" w:rsidRPr="00AF32E4" w:rsidRDefault="005127D8" w:rsidP="005127D8">
      <w:pPr>
        <w:spacing w:line="259" w:lineRule="auto"/>
        <w:jc w:val="center"/>
        <w:rPr>
          <w:rFonts w:ascii="Times New Roman" w:hAnsi="Times New Roman"/>
          <w:b/>
          <w:sz w:val="28"/>
          <w:szCs w:val="28"/>
        </w:rPr>
      </w:pPr>
      <w:r w:rsidRPr="00AF32E4">
        <w:rPr>
          <w:rFonts w:ascii="Times New Roman" w:hAnsi="Times New Roman"/>
          <w:b/>
          <w:sz w:val="24"/>
          <w:szCs w:val="28"/>
        </w:rPr>
        <w:t xml:space="preserve"> </w:t>
      </w:r>
      <w:r w:rsidR="0093507F">
        <w:rPr>
          <w:rFonts w:ascii="Times New Roman" w:hAnsi="Times New Roman"/>
          <w:b/>
          <w:sz w:val="24"/>
          <w:szCs w:val="28"/>
        </w:rPr>
        <w:t>Д</w:t>
      </w:r>
      <w:r w:rsidRPr="00AF32E4">
        <w:rPr>
          <w:rFonts w:ascii="Times New Roman" w:hAnsi="Times New Roman"/>
          <w:b/>
          <w:sz w:val="24"/>
          <w:szCs w:val="28"/>
        </w:rPr>
        <w:t xml:space="preserve">иректор школы: </w:t>
      </w:r>
      <w:r w:rsidR="00CE4801">
        <w:rPr>
          <w:rFonts w:ascii="Times New Roman" w:hAnsi="Times New Roman"/>
          <w:b/>
          <w:sz w:val="24"/>
          <w:szCs w:val="28"/>
        </w:rPr>
        <w:t xml:space="preserve">_____________ </w:t>
      </w:r>
      <w:r w:rsidR="0093507F">
        <w:rPr>
          <w:rFonts w:ascii="Times New Roman" w:hAnsi="Times New Roman"/>
          <w:b/>
          <w:sz w:val="24"/>
          <w:szCs w:val="28"/>
        </w:rPr>
        <w:t>Дзязикова Н.У.</w:t>
      </w:r>
    </w:p>
    <w:p w:rsidR="005127D8" w:rsidRDefault="005127D8" w:rsidP="005127D8">
      <w:pPr>
        <w:spacing w:line="259" w:lineRule="auto"/>
      </w:pPr>
    </w:p>
    <w:p w:rsidR="005127D8" w:rsidRPr="003C21AD" w:rsidRDefault="005127D8" w:rsidP="005127D8">
      <w:pPr>
        <w:spacing w:line="259" w:lineRule="auto"/>
      </w:pPr>
    </w:p>
    <w:p w:rsidR="005127D8" w:rsidRDefault="005127D8" w:rsidP="005127D8">
      <w:pPr>
        <w:tabs>
          <w:tab w:val="left" w:pos="4296"/>
        </w:tabs>
        <w:spacing w:after="0" w:line="240" w:lineRule="auto"/>
        <w:rPr>
          <w:rFonts w:ascii="Times New Roman" w:eastAsiaTheme="minorEastAsia" w:hAnsi="Times New Roman"/>
          <w:color w:val="000000"/>
          <w:sz w:val="24"/>
          <w:szCs w:val="24"/>
          <w:lang w:eastAsia="zh-CN"/>
        </w:rPr>
      </w:pPr>
    </w:p>
    <w:p w:rsidR="00CE4801" w:rsidRDefault="00CE4801" w:rsidP="005127D8">
      <w:pPr>
        <w:tabs>
          <w:tab w:val="left" w:pos="4296"/>
        </w:tabs>
        <w:spacing w:after="0" w:line="240" w:lineRule="auto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:rsidR="00CE4801" w:rsidRDefault="00CE4801" w:rsidP="005127D8">
      <w:pPr>
        <w:tabs>
          <w:tab w:val="left" w:pos="4296"/>
        </w:tabs>
        <w:spacing w:after="0" w:line="240" w:lineRule="auto"/>
        <w:rPr>
          <w:rFonts w:ascii="Times New Roman" w:eastAsia="Times New Roman" w:hAnsi="Times New Roman"/>
          <w:b/>
          <w:sz w:val="36"/>
          <w:szCs w:val="24"/>
          <w:lang w:eastAsia="ru-RU"/>
        </w:rPr>
      </w:pPr>
    </w:p>
    <w:p w:rsidR="005127D8" w:rsidRPr="00AA6335" w:rsidRDefault="005127D8" w:rsidP="005127D8">
      <w:pPr>
        <w:tabs>
          <w:tab w:val="left" w:pos="4296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b/>
          <w:sz w:val="24"/>
          <w:szCs w:val="24"/>
          <w:lang w:eastAsia="ru-RU"/>
        </w:rPr>
        <w:t>Приложение 1 к приказу №</w:t>
      </w:r>
      <w:r w:rsidR="0093507F">
        <w:rPr>
          <w:rFonts w:ascii="Times New Roman" w:eastAsia="Times New Roman" w:hAnsi="Times New Roman"/>
          <w:b/>
          <w:sz w:val="24"/>
          <w:szCs w:val="24"/>
          <w:lang w:eastAsia="ru-RU"/>
        </w:rPr>
        <w:t>44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30.08.2022г.</w:t>
      </w:r>
    </w:p>
    <w:tbl>
      <w:tblPr>
        <w:tblW w:w="3969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5127D8" w:rsidRPr="00AA6335" w:rsidTr="002022C8">
        <w:tc>
          <w:tcPr>
            <w:tcW w:w="3969" w:type="dxa"/>
          </w:tcPr>
          <w:p w:rsidR="005127D8" w:rsidRPr="00AA6335" w:rsidRDefault="005127D8" w:rsidP="002022C8">
            <w:pPr>
              <w:keepNext/>
              <w:tabs>
                <w:tab w:val="left" w:pos="708"/>
              </w:tabs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pacing w:val="40"/>
                <w:sz w:val="32"/>
                <w:szCs w:val="32"/>
                <w:lang w:eastAsia="ja-JP"/>
              </w:rPr>
            </w:pPr>
          </w:p>
        </w:tc>
      </w:tr>
    </w:tbl>
    <w:p w:rsidR="005127D8" w:rsidRPr="00AA6335" w:rsidRDefault="005127D8" w:rsidP="005127D8">
      <w:pPr>
        <w:tabs>
          <w:tab w:val="left" w:pos="7314"/>
        </w:tabs>
        <w:spacing w:after="0" w:line="36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                          </w:t>
      </w:r>
    </w:p>
    <w:p w:rsidR="005127D8" w:rsidRPr="00AA6335" w:rsidRDefault="005127D8" w:rsidP="005127D8">
      <w:pPr>
        <w:tabs>
          <w:tab w:val="left" w:pos="7314"/>
        </w:tabs>
        <w:spacing w:after="0" w:line="36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:rsidR="005127D8" w:rsidRPr="00AA6335" w:rsidRDefault="005127D8" w:rsidP="00512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Положение</w:t>
      </w:r>
    </w:p>
    <w:p w:rsidR="005127D8" w:rsidRPr="00AA6335" w:rsidRDefault="005127D8" w:rsidP="005127D8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pacing w:val="50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b/>
          <w:bCs/>
          <w:spacing w:val="50"/>
          <w:sz w:val="24"/>
          <w:szCs w:val="24"/>
          <w:lang w:eastAsia="ru-RU"/>
        </w:rPr>
        <w:t>О НАСТАВНИЧЕСТВЕ</w:t>
      </w:r>
    </w:p>
    <w:p w:rsidR="005127D8" w:rsidRPr="00AA6335" w:rsidRDefault="005127D8" w:rsidP="005127D8">
      <w:pPr>
        <w:tabs>
          <w:tab w:val="left" w:pos="7314"/>
        </w:tabs>
        <w:spacing w:after="0" w:line="24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ГБОУ «СОШ №</w:t>
      </w:r>
      <w:r w:rsidR="0093507F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с.п. Барсуки</w:t>
      </w:r>
      <w:r w:rsidR="0093507F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»</w:t>
      </w:r>
      <w:r w:rsidRPr="00AA6335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         </w:t>
      </w:r>
    </w:p>
    <w:p w:rsidR="005127D8" w:rsidRPr="00AA6335" w:rsidRDefault="005127D8" w:rsidP="005127D8">
      <w:pPr>
        <w:tabs>
          <w:tab w:val="left" w:pos="7314"/>
        </w:tabs>
        <w:spacing w:after="0" w:line="360" w:lineRule="auto"/>
        <w:jc w:val="center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          </w:t>
      </w:r>
    </w:p>
    <w:p w:rsidR="005127D8" w:rsidRPr="00AA6335" w:rsidRDefault="005127D8" w:rsidP="005127D8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120" w:line="240" w:lineRule="auto"/>
        <w:ind w:left="0" w:firstLine="11"/>
        <w:jc w:val="center"/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b/>
          <w:bCs/>
          <w:spacing w:val="-3"/>
          <w:sz w:val="24"/>
          <w:szCs w:val="24"/>
          <w:lang w:eastAsia="ru-RU"/>
        </w:rPr>
        <w:t xml:space="preserve">ОБЩИЕ ПОЛОЖЕНИЯ </w:t>
      </w:r>
    </w:p>
    <w:p w:rsidR="005127D8" w:rsidRPr="00AA6335" w:rsidRDefault="005127D8" w:rsidP="005127D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>Положение о наставничестве (далее - Положение) определяет цели, задачи, направления и организацию наставнической деятельности в ГБОУ «СОШ №</w:t>
      </w:r>
      <w:r w:rsidR="0093507F">
        <w:rPr>
          <w:rFonts w:ascii="Times New Roman" w:eastAsia="Times New Roman" w:hAnsi="Times New Roman"/>
          <w:sz w:val="24"/>
          <w:szCs w:val="24"/>
          <w:lang w:eastAsia="ru-RU"/>
        </w:rPr>
        <w:t>2</w:t>
      </w: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 xml:space="preserve"> с.п. Барсуки» (далее-ОО).</w:t>
      </w:r>
    </w:p>
    <w:p w:rsidR="005127D8" w:rsidRPr="00AA6335" w:rsidRDefault="005127D8" w:rsidP="005127D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>В настоящем Положении используются следующие понятия:</w:t>
      </w:r>
    </w:p>
    <w:p w:rsidR="005127D8" w:rsidRPr="00AA6335" w:rsidRDefault="005127D8" w:rsidP="005127D8">
      <w:pPr>
        <w:widowControl w:val="0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График </w:t>
      </w: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>передачу опыта, знаний, формирование необходимых профессиональных компетенций и развитие личностных качеств (общих компетенций)  наставляемого в процессе их совместной деятельности с наставником</w:t>
      </w:r>
      <w:r w:rsidRPr="00AA6335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.</w:t>
      </w:r>
    </w:p>
    <w:p w:rsidR="005127D8" w:rsidRPr="00AA6335" w:rsidRDefault="005127D8" w:rsidP="005127D8">
      <w:pPr>
        <w:widowControl w:val="0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Форма наставничества</w:t>
      </w: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 xml:space="preserve">  –  способ 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5127D8" w:rsidRPr="00AA6335" w:rsidRDefault="005127D8" w:rsidP="005127D8">
      <w:pPr>
        <w:widowControl w:val="0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Индивидуальный план осуществления наставничества</w:t>
      </w:r>
      <w:r w:rsidR="00CE4801" w:rsidRPr="00AA6335">
        <w:rPr>
          <w:rFonts w:ascii="Times New Roman" w:eastAsia="Times New Roman" w:hAnsi="Times New Roman"/>
          <w:sz w:val="24"/>
          <w:szCs w:val="24"/>
          <w:lang w:eastAsia="ru-RU"/>
        </w:rPr>
        <w:t>– комплекс</w:t>
      </w: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 xml:space="preserve">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5127D8" w:rsidRPr="00AA6335" w:rsidRDefault="005127D8" w:rsidP="005127D8">
      <w:pPr>
        <w:widowControl w:val="0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Наставляемый </w:t>
      </w: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 xml:space="preserve"> – 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</w:t>
      </w:r>
    </w:p>
    <w:p w:rsidR="005127D8" w:rsidRPr="00AA6335" w:rsidRDefault="005127D8" w:rsidP="005127D8">
      <w:pPr>
        <w:widowControl w:val="0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Наставник</w:t>
      </w: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 xml:space="preserve"> – 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Наставниками могут быть педагоги, обучающиеся образовательной организации и иные должностные лица образовательной организации</w:t>
      </w:r>
    </w:p>
    <w:p w:rsidR="005127D8" w:rsidRPr="00AA6335" w:rsidRDefault="005127D8" w:rsidP="005127D8">
      <w:pPr>
        <w:widowControl w:val="0"/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Куратор</w:t>
      </w:r>
      <w:r w:rsidRPr="00AA6335">
        <w:rPr>
          <w:rFonts w:ascii="Times New Roman" w:eastAsia="Times New Roman" w:hAnsi="Times New Roman"/>
          <w:i/>
          <w:sz w:val="24"/>
          <w:szCs w:val="24"/>
          <w:lang w:eastAsia="ru-RU"/>
        </w:rPr>
        <w:t xml:space="preserve"> </w:t>
      </w: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>– сотрудник образовательной организации, осуществляющий деятельность по образовательным программам общего образования</w:t>
      </w:r>
    </w:p>
    <w:p w:rsidR="005127D8" w:rsidRPr="00AA6335" w:rsidRDefault="005127D8" w:rsidP="005127D8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>Наставничество, как вид деятельности, предусматривает систематическую индивиду</w:t>
      </w:r>
      <w:r w:rsidRPr="00AA6335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>альную и (или) групповую (командную) работу. При командной работе</w:t>
      </w: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 xml:space="preserve"> наставничество распространяется на группу наставляемых численностью не более 5 человек.</w:t>
      </w:r>
    </w:p>
    <w:p w:rsidR="005127D8" w:rsidRPr="00AA6335" w:rsidRDefault="005127D8" w:rsidP="005127D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 xml:space="preserve">1.5. Наставничество может быть прямое (непосредственный контакт с наставляемым, общение с ним не только в учебное время, но и в неформальной обстановке) и опосредованное (когда оно проявляется только формально, путем советов, </w:t>
      </w: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рекомендаций, но личные контакты сводятся к минимуму, а также влияние на его окружающую среду); открытое (двустороннее взаимодействие наставника и наставляемого) и скрытое (когда наставник воздействует незаметно).</w:t>
      </w:r>
    </w:p>
    <w:p w:rsidR="005127D8" w:rsidRPr="00AA6335" w:rsidRDefault="005127D8" w:rsidP="005127D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360"/>
        <w:jc w:val="both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</w:p>
    <w:p w:rsidR="005127D8" w:rsidRPr="00AA6335" w:rsidRDefault="005127D8" w:rsidP="005127D8">
      <w:pPr>
        <w:widowControl w:val="0"/>
        <w:numPr>
          <w:ilvl w:val="0"/>
          <w:numId w:val="7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before="120" w:after="120" w:line="276" w:lineRule="auto"/>
        <w:ind w:left="357" w:hanging="357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ЦЕЛИ И ЗАДАЧИ НАСТАВНИЧЕСТВА</w:t>
      </w:r>
    </w:p>
    <w:p w:rsidR="005127D8" w:rsidRPr="00AA6335" w:rsidRDefault="005127D8" w:rsidP="005127D8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>Целью наставничества яв</w:t>
      </w: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>ляется создание развивающе- поддерживающей среды в ОО со всеми участниками образовательных отношений: педагоги, обучающиеся.</w:t>
      </w:r>
    </w:p>
    <w:p w:rsidR="005127D8" w:rsidRPr="00AA6335" w:rsidRDefault="005127D8" w:rsidP="005127D8">
      <w:pPr>
        <w:widowControl w:val="0"/>
        <w:numPr>
          <w:ilvl w:val="1"/>
          <w:numId w:val="7"/>
        </w:numPr>
        <w:shd w:val="clear" w:color="auto" w:fill="FFFFFF"/>
        <w:autoSpaceDE w:val="0"/>
        <w:autoSpaceDN w:val="0"/>
        <w:adjustRightInd w:val="0"/>
        <w:spacing w:after="0" w:line="276" w:lineRule="auto"/>
        <w:ind w:hanging="786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 w:rsidRPr="00AA6335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адачи наставничества:</w:t>
      </w:r>
    </w:p>
    <w:p w:rsidR="005127D8" w:rsidRPr="00AA6335" w:rsidRDefault="005127D8" w:rsidP="005127D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567" w:firstLine="0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улучшение показателей в образовательной, социокультурной, спортивной и иных сферах деятельности ГБОУ «</w:t>
      </w:r>
      <w:r w:rsidR="0093507F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СОШ №2 с.п. Барсуки</w:t>
      </w:r>
      <w:r w:rsidRPr="00AA6335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»;</w:t>
      </w:r>
    </w:p>
    <w:p w:rsidR="005127D8" w:rsidRPr="00AA6335" w:rsidRDefault="005127D8" w:rsidP="005127D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567" w:firstLine="0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подготовка обучающихся к самостоятельной, осознанной и социально-профессиональной деятельности;</w:t>
      </w:r>
    </w:p>
    <w:p w:rsidR="005127D8" w:rsidRPr="00AA6335" w:rsidRDefault="005127D8" w:rsidP="005127D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567" w:firstLine="0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раскрытие личностного, творческого, профессионального потенциала обучающихся;</w:t>
      </w:r>
    </w:p>
    <w:p w:rsidR="005127D8" w:rsidRPr="00AA6335" w:rsidRDefault="005127D8" w:rsidP="005127D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567" w:firstLine="0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создание психологически комфортной среды для развития и повышения квалификации педагогов;</w:t>
      </w:r>
    </w:p>
    <w:p w:rsidR="005127D8" w:rsidRPr="00AA6335" w:rsidRDefault="005127D8" w:rsidP="005127D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567" w:firstLine="0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увеличение числа закрепившихся в профессии педагогических кадров;</w:t>
      </w:r>
    </w:p>
    <w:p w:rsidR="005127D8" w:rsidRPr="00AA6335" w:rsidRDefault="005127D8" w:rsidP="005127D8">
      <w:pPr>
        <w:widowControl w:val="0"/>
        <w:numPr>
          <w:ilvl w:val="0"/>
          <w:numId w:val="8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567" w:firstLine="0"/>
        <w:jc w:val="both"/>
        <w:rPr>
          <w:rFonts w:ascii="Times New Roman" w:eastAsia="Times New Roman" w:hAnsi="Times New Roman"/>
          <w:spacing w:val="-3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>создание канала эффективного обмена личным, жизненным и профессиональным опытом для каждого субъекта ОО.</w:t>
      </w:r>
    </w:p>
    <w:p w:rsidR="005127D8" w:rsidRPr="00AA6335" w:rsidRDefault="005127D8" w:rsidP="005127D8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ind w:left="0" w:firstLine="0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ПОРЯДОК ОРГАНИЗАЦИИ НАСТАВНИЧЕСТВА</w:t>
      </w:r>
    </w:p>
    <w:p w:rsidR="005127D8" w:rsidRPr="00AA6335" w:rsidRDefault="005127D8" w:rsidP="005127D8">
      <w:pPr>
        <w:widowControl w:val="0"/>
        <w:numPr>
          <w:ilvl w:val="1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76" w:lineRule="auto"/>
        <w:ind w:hanging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>Наставничество в образовательной организации осуществляется на основании решения руководителя.</w:t>
      </w:r>
    </w:p>
    <w:p w:rsidR="005127D8" w:rsidRPr="00AA6335" w:rsidRDefault="005127D8" w:rsidP="005127D8">
      <w:pPr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after="0" w:line="276" w:lineRule="auto"/>
        <w:ind w:hanging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>Заместители директора по учебной работе, учебно-воспитательной работе, научно-методической работе и начальных классов  являются кураторами направлений наставничества в целях сопровождения, мониторинга, оценки и контроля выполнения индивидуальных планов наставничества по соответствующим направлениям.</w:t>
      </w:r>
    </w:p>
    <w:p w:rsidR="005127D8" w:rsidRPr="00AA6335" w:rsidRDefault="005127D8" w:rsidP="005127D8">
      <w:pPr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after="0" w:line="276" w:lineRule="auto"/>
        <w:ind w:hanging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>Ежегодно кураторы формируют базу наставников и базу наставляемых - список обучающихся, которым требуется наставник по определенным направлениям наставничества и список  молодых специалистов, которым требуется наставник по определенным направлениям   наставничества, до 1 октября текущего года</w:t>
      </w:r>
    </w:p>
    <w:p w:rsidR="005127D8" w:rsidRPr="00AA6335" w:rsidRDefault="005127D8" w:rsidP="005127D8">
      <w:pPr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after="0" w:line="276" w:lineRule="auto"/>
        <w:ind w:hanging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>База наставников формируется в соответствии с Распоряжением Минпросвещения России от 25.12.2019 N Р-145"Об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</w:t>
      </w:r>
    </w:p>
    <w:p w:rsidR="005127D8" w:rsidRPr="00AA6335" w:rsidRDefault="005127D8" w:rsidP="005127D8">
      <w:pPr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after="0" w:line="276" w:lineRule="auto"/>
        <w:ind w:hanging="50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>Ежегодно на основе представлений кураторов директор ОО издает приказ «О текущей программе наставничества», в котором определяются формы наставничества, отчётные документы, сроки продолжительности текущей программы наставничества, назначаются наставники и закрепляются пары, группы по текущей программе наставничества.</w:t>
      </w:r>
    </w:p>
    <w:p w:rsidR="005127D8" w:rsidRPr="00AA6335" w:rsidRDefault="005127D8" w:rsidP="005127D8">
      <w:pPr>
        <w:widowControl w:val="0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 xml:space="preserve">Назначение наставника производится при обоюдном согласии предполагаемого наставника и наставляемого. </w:t>
      </w:r>
    </w:p>
    <w:p w:rsidR="005127D8" w:rsidRPr="00AA6335" w:rsidRDefault="005127D8" w:rsidP="005127D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pacing w:val="-6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>3.7   Замена наставника производится</w:t>
      </w:r>
      <w:r w:rsidRPr="00AA6335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приказом директора в случаях:</w:t>
      </w:r>
    </w:p>
    <w:p w:rsidR="005127D8" w:rsidRPr="00AA6335" w:rsidRDefault="005127D8" w:rsidP="005127D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851" w:hanging="28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lastRenderedPageBreak/>
        <w:t>увольнения наставника;</w:t>
      </w:r>
    </w:p>
    <w:p w:rsidR="005127D8" w:rsidRPr="00AA6335" w:rsidRDefault="005127D8" w:rsidP="005127D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перевод наставника на другую работу;</w:t>
      </w:r>
    </w:p>
    <w:p w:rsidR="005127D8" w:rsidRPr="00AA6335" w:rsidRDefault="005127D8" w:rsidP="005127D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привлечения наставника к дисциплинарной ответственности;</w:t>
      </w:r>
    </w:p>
    <w:p w:rsidR="005127D8" w:rsidRPr="00AA6335" w:rsidRDefault="005127D8" w:rsidP="005127D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невозможности установления межличностных взаимоотношений между наставником и обучающимся;</w:t>
      </w:r>
    </w:p>
    <w:p w:rsidR="005127D8" w:rsidRPr="00AA6335" w:rsidRDefault="005127D8" w:rsidP="005127D8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>психологической несовместимости наставника и обучающегося.</w:t>
      </w:r>
    </w:p>
    <w:p w:rsidR="005127D8" w:rsidRPr="00AA6335" w:rsidRDefault="005127D8" w:rsidP="005127D8">
      <w:pPr>
        <w:widowControl w:val="0"/>
        <w:numPr>
          <w:ilvl w:val="1"/>
          <w:numId w:val="12"/>
        </w:numPr>
        <w:shd w:val="clear" w:color="auto" w:fill="FFFFFF"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 xml:space="preserve">Индивидуальный план осуществления наставничества разрабатывается на срок от 3 месяцев до 1 года согласно </w:t>
      </w:r>
      <w:r w:rsidRPr="00AA63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приложению №1</w:t>
      </w: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Положению.</w:t>
      </w:r>
    </w:p>
    <w:p w:rsidR="005127D8" w:rsidRPr="00AA6335" w:rsidRDefault="005127D8" w:rsidP="005127D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>3.9. При реализации индивидуального плана осуществления наставничества наставник создаёт необходимые условия для  эффективной совместной работы наставника и наставляемого.</w:t>
      </w:r>
    </w:p>
    <w:p w:rsidR="005127D8" w:rsidRPr="00AA6335" w:rsidRDefault="005127D8" w:rsidP="005127D8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 xml:space="preserve">3.10.Не позднее 5 рабочих дней до завершения срока наставничества наставник представляет для ознакомления куратору своего направления отзыв о результатах наставничества согласно </w:t>
      </w:r>
      <w:r w:rsidRPr="00AA63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приложения №2</w:t>
      </w: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Положению. В отзыве о результатах наставничества при необходимости даются конкретные рекомендации наставляемому.</w:t>
      </w:r>
    </w:p>
    <w:p w:rsidR="005127D8" w:rsidRPr="00AA6335" w:rsidRDefault="005127D8" w:rsidP="005127D8">
      <w:pPr>
        <w:widowControl w:val="0"/>
        <w:shd w:val="clear" w:color="auto" w:fill="FFFFFF"/>
        <w:autoSpaceDE w:val="0"/>
        <w:autoSpaceDN w:val="0"/>
        <w:adjustRightInd w:val="0"/>
        <w:spacing w:after="0" w:line="276" w:lineRule="auto"/>
        <w:ind w:left="567" w:hanging="567"/>
        <w:jc w:val="both"/>
        <w:rPr>
          <w:rFonts w:ascii="Times New Roman" w:eastAsia="Times New Roman" w:hAnsi="Times New Roman"/>
          <w:spacing w:val="-1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3.11.Показателями оценки эффективности работы наставника является достижение наставляемым поставленных </w:t>
      </w:r>
      <w:r w:rsidRPr="00AA6335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целей и решение задач в период наставничества в соответствии с </w:t>
      </w: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>индивидуальным планом осуществления наставничества</w:t>
      </w:r>
      <w:r w:rsidRPr="00AA6335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. </w:t>
      </w:r>
    </w:p>
    <w:p w:rsidR="005127D8" w:rsidRPr="00AA6335" w:rsidRDefault="005127D8" w:rsidP="005127D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>3.12.Мониторинг и оценку результатов деятельности наставников  осуществляют кураторы в соответствии с Распоряжением Минпросвещения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</w:t>
      </w:r>
    </w:p>
    <w:p w:rsidR="005127D8" w:rsidRPr="00AA6335" w:rsidRDefault="005127D8" w:rsidP="005127D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27D8" w:rsidRPr="00AA6335" w:rsidRDefault="005127D8" w:rsidP="005127D8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6" w:lineRule="auto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</w:p>
    <w:p w:rsidR="005127D8" w:rsidRPr="00AA6335" w:rsidRDefault="005127D8" w:rsidP="005127D8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6" w:lineRule="auto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 xml:space="preserve">                                       4.ОБЯЗАННОСТИ КУРАТОРА</w:t>
      </w:r>
    </w:p>
    <w:p w:rsidR="005127D8" w:rsidRPr="00AA6335" w:rsidRDefault="005127D8" w:rsidP="005127D8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>4.1 Кураторы процессов наставничества по закрепленным за ними направлениям) обязаны:</w:t>
      </w:r>
    </w:p>
    <w:p w:rsidR="005127D8" w:rsidRPr="00AA6335" w:rsidRDefault="005127D8" w:rsidP="005127D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>формировать и регулярно пополнять базу наставников и базу наставляемых;</w:t>
      </w:r>
    </w:p>
    <w:p w:rsidR="005127D8" w:rsidRPr="00AA6335" w:rsidRDefault="005127D8" w:rsidP="005127D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>разработать (совместно с наставником) и утвердить индивидуальный план осуществления наставничества;</w:t>
      </w:r>
    </w:p>
    <w:p w:rsidR="005127D8" w:rsidRPr="00AA6335" w:rsidRDefault="005127D8" w:rsidP="005127D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>подготовить проект приказа (представление) о закреплении наставляемых за наставниками в соответствии с направлением наставничества;</w:t>
      </w:r>
    </w:p>
    <w:p w:rsidR="005127D8" w:rsidRPr="00AA6335" w:rsidRDefault="005127D8" w:rsidP="005127D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проводить мониторинг и оценку результатов деятельности наставников; </w:t>
      </w:r>
    </w:p>
    <w:p w:rsidR="005127D8" w:rsidRPr="00AA6335" w:rsidRDefault="005127D8" w:rsidP="005127D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>создавать необходимые условия для совместной работы наставляемого с закрепленным за ним наставником;</w:t>
      </w:r>
    </w:p>
    <w:p w:rsidR="005127D8" w:rsidRPr="00AA6335" w:rsidRDefault="005127D8" w:rsidP="005127D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>посещать отдельные совместные мероприятия, проводимые наставником и наставляемым;</w:t>
      </w:r>
    </w:p>
    <w:p w:rsidR="005127D8" w:rsidRPr="00AA6335" w:rsidRDefault="005127D8" w:rsidP="005127D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>организовать обучение наставников передовым формам и методам индивидуальной воспитательной работы, основам педагогики и психологии;</w:t>
      </w:r>
    </w:p>
    <w:p w:rsidR="005127D8" w:rsidRPr="00AA6335" w:rsidRDefault="005127D8" w:rsidP="005127D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ознакомить куратора с манифестом наставника, кодексом наставника, руководящими принципами </w:t>
      </w:r>
      <w:r w:rsidR="0093507F" w:rsidRPr="00AA6335">
        <w:rPr>
          <w:rFonts w:ascii="Times New Roman" w:eastAsia="Times New Roman" w:hAnsi="Times New Roman"/>
          <w:sz w:val="24"/>
          <w:szCs w:val="24"/>
          <w:lang w:eastAsia="ru-RU"/>
        </w:rPr>
        <w:t xml:space="preserve">наставника согласно </w:t>
      </w:r>
      <w:r w:rsidR="0093507F" w:rsidRPr="00AA63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приложению</w:t>
      </w:r>
      <w:r w:rsidRPr="00AA63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№ 3</w:t>
      </w: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 xml:space="preserve"> к настоящему Положению</w:t>
      </w:r>
    </w:p>
    <w:p w:rsidR="005127D8" w:rsidRPr="00AA6335" w:rsidRDefault="005127D8" w:rsidP="005127D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 xml:space="preserve">оказывать методическую и практическую помощь в составлении индивидуальных планов осуществления наставничества; </w:t>
      </w:r>
    </w:p>
    <w:p w:rsidR="005127D8" w:rsidRPr="00AA6335" w:rsidRDefault="005127D8" w:rsidP="005127D8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567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>анализировать и распространять положительный опыт наставничества в ОО.</w:t>
      </w:r>
    </w:p>
    <w:p w:rsidR="005127D8" w:rsidRPr="00AA6335" w:rsidRDefault="005127D8" w:rsidP="005127D8">
      <w:pPr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ind w:left="0" w:firstLine="0"/>
        <w:jc w:val="center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lastRenderedPageBreak/>
        <w:t>ОБЯЗАННОСТИ НАСТАВНИКА</w:t>
      </w:r>
    </w:p>
    <w:p w:rsidR="005127D8" w:rsidRPr="00AA6335" w:rsidRDefault="005127D8" w:rsidP="005127D8">
      <w:pPr>
        <w:widowControl w:val="0"/>
        <w:numPr>
          <w:ilvl w:val="1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 xml:space="preserve"> В период наставничества наставник обязан:</w:t>
      </w:r>
    </w:p>
    <w:p w:rsidR="005127D8" w:rsidRPr="00AA6335" w:rsidRDefault="005127D8" w:rsidP="005127D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5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>выполнять утвержденный индивидуальный план наставничества;</w:t>
      </w:r>
    </w:p>
    <w:p w:rsidR="005127D8" w:rsidRPr="00AA6335" w:rsidRDefault="005127D8" w:rsidP="005127D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5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>изучать личностные качества наставляемого, его отношение с участниками образовательного процесса, увлечения, наклонности, круг общения;</w:t>
      </w:r>
    </w:p>
    <w:p w:rsidR="005127D8" w:rsidRPr="00AA6335" w:rsidRDefault="005127D8" w:rsidP="005127D8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>контролировать и оценивать самостоятельно выполненную работу наставляемого, оказывать необходимую помощь;</w:t>
      </w:r>
    </w:p>
    <w:p w:rsidR="005127D8" w:rsidRPr="00AA6335" w:rsidRDefault="005127D8" w:rsidP="005127D8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 xml:space="preserve">личным примером развивать положительные качества </w:t>
      </w:r>
      <w:r w:rsidR="00CE4801" w:rsidRPr="00AA6335">
        <w:rPr>
          <w:rFonts w:ascii="Times New Roman" w:eastAsia="Times New Roman" w:hAnsi="Times New Roman"/>
          <w:sz w:val="24"/>
          <w:szCs w:val="24"/>
          <w:lang w:eastAsia="ru-RU"/>
        </w:rPr>
        <w:t>наставляемого,</w:t>
      </w: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 xml:space="preserve"> корректировать его поведение в ОО, привлекать к участию в общественной жизни коллектива, содействовать развитию общекультурного и профессионального кругозора;</w:t>
      </w:r>
    </w:p>
    <w:p w:rsidR="005127D8" w:rsidRPr="00AA6335" w:rsidRDefault="005127D8" w:rsidP="005127D8">
      <w:pPr>
        <w:rPr>
          <w:rFonts w:ascii="Times New Roman" w:eastAsia="Times New Roman" w:hAnsi="Times New Roman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 xml:space="preserve">совместно подготавливать «портфолио </w:t>
      </w:r>
      <w:r w:rsidR="0093507F" w:rsidRPr="00AA6335">
        <w:rPr>
          <w:rFonts w:ascii="Times New Roman" w:eastAsia="Times New Roman" w:hAnsi="Times New Roman"/>
          <w:sz w:val="24"/>
          <w:szCs w:val="24"/>
          <w:lang w:eastAsia="ru-RU"/>
        </w:rPr>
        <w:t>достижений» наставляемого</w:t>
      </w: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127D8" w:rsidRPr="00AA6335" w:rsidRDefault="005127D8" w:rsidP="005127D8">
      <w:pPr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5" w:after="0" w:line="276" w:lineRule="auto"/>
        <w:ind w:left="851" w:hanging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>участвовать в презентации «портфолио достижений».</w:t>
      </w:r>
    </w:p>
    <w:p w:rsidR="005127D8" w:rsidRPr="00AA6335" w:rsidRDefault="005127D8" w:rsidP="005127D8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before="120" w:after="120" w:line="276" w:lineRule="auto"/>
        <w:ind w:left="0" w:firstLine="0"/>
        <w:jc w:val="center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</w:p>
    <w:p w:rsidR="005127D8" w:rsidRPr="00AA6335" w:rsidRDefault="005127D8" w:rsidP="005127D8">
      <w:pPr>
        <w:widowControl w:val="0"/>
        <w:shd w:val="clear" w:color="auto" w:fill="FFFFFF"/>
        <w:autoSpaceDE w:val="0"/>
        <w:autoSpaceDN w:val="0"/>
        <w:adjustRightInd w:val="0"/>
        <w:spacing w:before="120" w:after="120" w:line="276" w:lineRule="auto"/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 xml:space="preserve">                       6.</w:t>
      </w:r>
      <w:r w:rsidR="0093507F" w:rsidRPr="00AA6335">
        <w:rPr>
          <w:rFonts w:ascii="Times New Roman" w:eastAsia="Times New Roman" w:hAnsi="Times New Roman"/>
          <w:b/>
          <w:color w:val="000000"/>
          <w:spacing w:val="-6"/>
          <w:sz w:val="24"/>
          <w:szCs w:val="24"/>
          <w:lang w:eastAsia="ru-RU"/>
        </w:rPr>
        <w:t>ОБЯЗАННОСТИ НАСТАВЛЯЕМОГО</w:t>
      </w:r>
    </w:p>
    <w:p w:rsidR="005127D8" w:rsidRPr="00AA6335" w:rsidRDefault="005127D8" w:rsidP="005127D8">
      <w:pPr>
        <w:widowControl w:val="0"/>
        <w:numPr>
          <w:ilvl w:val="1"/>
          <w:numId w:val="10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В</w:t>
      </w:r>
      <w:r w:rsidRPr="00AA6335">
        <w:rPr>
          <w:rFonts w:ascii="Times New Roman" w:eastAsia="Times New Roman" w:hAnsi="Times New Roman"/>
          <w:b/>
          <w:bCs/>
          <w:color w:val="000000"/>
          <w:spacing w:val="-2"/>
          <w:sz w:val="24"/>
          <w:szCs w:val="24"/>
          <w:lang w:eastAsia="ru-RU"/>
        </w:rPr>
        <w:t xml:space="preserve"> </w:t>
      </w:r>
      <w:r w:rsidRPr="00AA6335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период наставничества наставляемый обязан:</w:t>
      </w:r>
    </w:p>
    <w:p w:rsidR="005127D8" w:rsidRPr="00AA6335" w:rsidRDefault="005127D8" w:rsidP="005127D8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 xml:space="preserve">выполнять мероприятия, обозначенные в </w:t>
      </w: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>индивидуальном плане осуществления наставничества</w:t>
      </w:r>
      <w:r w:rsidRPr="00AA6335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;</w:t>
      </w:r>
    </w:p>
    <w:p w:rsidR="005127D8" w:rsidRPr="00AA6335" w:rsidRDefault="005127D8" w:rsidP="005127D8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color w:val="000000"/>
          <w:spacing w:val="-8"/>
          <w:sz w:val="24"/>
          <w:szCs w:val="24"/>
          <w:lang w:eastAsia="ru-RU"/>
        </w:rPr>
        <w:t>выполнять рекомендации наставника;</w:t>
      </w:r>
    </w:p>
    <w:p w:rsidR="005127D8" w:rsidRPr="00AA6335" w:rsidRDefault="005127D8" w:rsidP="005127D8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" w:after="0" w:line="276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t>постоянно работать над повышением профессионального мастерства,</w:t>
      </w:r>
      <w:r w:rsidRPr="00AA6335">
        <w:rPr>
          <w:rFonts w:ascii="Times New Roman" w:eastAsia="Times New Roman" w:hAnsi="Times New Roman"/>
          <w:color w:val="000000"/>
          <w:spacing w:val="-2"/>
          <w:sz w:val="24"/>
          <w:szCs w:val="24"/>
          <w:lang w:eastAsia="ru-RU"/>
        </w:rPr>
        <w:br/>
      </w:r>
      <w:r w:rsidRPr="00AA63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овладевать практическими навыками по осваиваемой образовательной программе;</w:t>
      </w:r>
    </w:p>
    <w:p w:rsidR="005127D8" w:rsidRPr="00AA6335" w:rsidRDefault="005127D8" w:rsidP="005127D8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учиться у наставника передовым методам и формам работы, правильно</w:t>
      </w:r>
      <w:r w:rsidRPr="00AA6335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br/>
      </w:r>
      <w:r w:rsidRPr="00AA63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строить свои взаимоотношения с ним;</w:t>
      </w:r>
    </w:p>
    <w:p w:rsidR="005127D8" w:rsidRPr="00AA6335" w:rsidRDefault="005127D8" w:rsidP="005127D8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76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информировать наставника о трудностях, возникших при выполнение индивидуального плана</w:t>
      </w:r>
      <w:r w:rsidRPr="00AA6335">
        <w:rPr>
          <w:rFonts w:ascii="Times New Roman" w:eastAsia="Times New Roman" w:hAnsi="Times New Roman"/>
          <w:sz w:val="24"/>
          <w:szCs w:val="24"/>
          <w:lang w:eastAsia="ru-RU"/>
        </w:rPr>
        <w:t xml:space="preserve"> осуществления наставничества</w:t>
      </w:r>
      <w:r w:rsidRPr="00AA63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5127D8" w:rsidRPr="00AA6335" w:rsidRDefault="005127D8" w:rsidP="005127D8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5" w:after="0" w:line="276" w:lineRule="auto"/>
        <w:ind w:left="851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A63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совершенствовать свой общеобразовательный, профессиональный и культурный уровень;</w:t>
      </w:r>
    </w:p>
    <w:p w:rsidR="005127D8" w:rsidRPr="00AA6335" w:rsidRDefault="005127D8" w:rsidP="005127D8">
      <w:pPr>
        <w:widowControl w:val="0"/>
        <w:numPr>
          <w:ilvl w:val="0"/>
          <w:numId w:val="6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before="10" w:after="0" w:line="276" w:lineRule="auto"/>
        <w:ind w:left="851" w:hanging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A6335">
        <w:rPr>
          <w:rFonts w:ascii="Times New Roman" w:eastAsia="Times New Roman" w:hAnsi="Times New Roman"/>
          <w:color w:val="000000"/>
          <w:spacing w:val="-1"/>
          <w:sz w:val="24"/>
          <w:szCs w:val="24"/>
          <w:lang w:eastAsia="ru-RU"/>
        </w:rPr>
        <w:t>отчитываться о своей работе перед наставником в установленные сроки</w:t>
      </w:r>
      <w:r w:rsidRPr="00AA633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AA633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5127D8" w:rsidRPr="00AA6335" w:rsidRDefault="005127D8" w:rsidP="00512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A633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A633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A633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A633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A633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A633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A633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A633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A633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A633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A633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A633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A633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A633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A633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A633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A633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A633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A633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A633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A633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AA6335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</w:p>
    <w:p w:rsidR="005127D8" w:rsidRDefault="005127D8" w:rsidP="00512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7D8" w:rsidRDefault="005127D8" w:rsidP="00512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7D8" w:rsidRDefault="005127D8" w:rsidP="00512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7D8" w:rsidRDefault="005127D8" w:rsidP="005127D8">
      <w:pPr>
        <w:tabs>
          <w:tab w:val="center" w:pos="5432"/>
        </w:tabs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zh-CN"/>
        </w:rPr>
      </w:pPr>
    </w:p>
    <w:p w:rsidR="005127D8" w:rsidRDefault="005127D8" w:rsidP="005127D8">
      <w:pPr>
        <w:tabs>
          <w:tab w:val="center" w:pos="5432"/>
        </w:tabs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zh-CN"/>
        </w:rPr>
      </w:pPr>
    </w:p>
    <w:p w:rsidR="005127D8" w:rsidRDefault="005127D8" w:rsidP="005127D8">
      <w:pPr>
        <w:tabs>
          <w:tab w:val="center" w:pos="5432"/>
        </w:tabs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zh-CN"/>
        </w:rPr>
      </w:pPr>
    </w:p>
    <w:p w:rsidR="005127D8" w:rsidRDefault="005127D8" w:rsidP="005127D8">
      <w:pPr>
        <w:tabs>
          <w:tab w:val="center" w:pos="5432"/>
        </w:tabs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zh-CN"/>
        </w:rPr>
      </w:pPr>
    </w:p>
    <w:p w:rsidR="005127D8" w:rsidRDefault="005127D8" w:rsidP="005127D8">
      <w:pPr>
        <w:tabs>
          <w:tab w:val="center" w:pos="5432"/>
        </w:tabs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zh-CN"/>
        </w:rPr>
      </w:pPr>
    </w:p>
    <w:p w:rsidR="005127D8" w:rsidRDefault="005127D8" w:rsidP="005127D8">
      <w:pPr>
        <w:tabs>
          <w:tab w:val="center" w:pos="5432"/>
        </w:tabs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zh-CN"/>
        </w:rPr>
      </w:pPr>
    </w:p>
    <w:p w:rsidR="005127D8" w:rsidRDefault="005127D8" w:rsidP="005127D8">
      <w:pPr>
        <w:tabs>
          <w:tab w:val="center" w:pos="5432"/>
        </w:tabs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zh-CN"/>
        </w:rPr>
      </w:pPr>
    </w:p>
    <w:p w:rsidR="005127D8" w:rsidRDefault="005127D8" w:rsidP="005127D8">
      <w:pPr>
        <w:tabs>
          <w:tab w:val="center" w:pos="5432"/>
        </w:tabs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zh-CN"/>
        </w:rPr>
      </w:pPr>
    </w:p>
    <w:p w:rsidR="005127D8" w:rsidRDefault="005127D8" w:rsidP="005127D8">
      <w:pPr>
        <w:tabs>
          <w:tab w:val="center" w:pos="5432"/>
        </w:tabs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zh-CN"/>
        </w:rPr>
      </w:pPr>
    </w:p>
    <w:p w:rsidR="005127D8" w:rsidRDefault="005127D8" w:rsidP="005127D8">
      <w:pPr>
        <w:tabs>
          <w:tab w:val="center" w:pos="5432"/>
        </w:tabs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zh-CN"/>
        </w:rPr>
      </w:pPr>
    </w:p>
    <w:p w:rsidR="00CE4801" w:rsidRDefault="00CE4801" w:rsidP="005127D8">
      <w:pPr>
        <w:tabs>
          <w:tab w:val="center" w:pos="5432"/>
        </w:tabs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zh-CN"/>
        </w:rPr>
      </w:pPr>
    </w:p>
    <w:p w:rsidR="005127D8" w:rsidRDefault="005127D8" w:rsidP="005127D8">
      <w:pPr>
        <w:tabs>
          <w:tab w:val="center" w:pos="5432"/>
        </w:tabs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zh-CN"/>
        </w:rPr>
      </w:pPr>
    </w:p>
    <w:p w:rsidR="005127D8" w:rsidRPr="00AA6335" w:rsidRDefault="005127D8" w:rsidP="005127D8">
      <w:pPr>
        <w:tabs>
          <w:tab w:val="left" w:pos="4296"/>
        </w:tabs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Приложение 2</w:t>
      </w:r>
      <w:r w:rsidRPr="00AA633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 приказу </w:t>
      </w:r>
      <w:r w:rsidR="0093507F">
        <w:rPr>
          <w:rFonts w:ascii="Times New Roman" w:eastAsia="Times New Roman" w:hAnsi="Times New Roman"/>
          <w:b/>
          <w:sz w:val="24"/>
          <w:szCs w:val="24"/>
          <w:lang w:eastAsia="ru-RU"/>
        </w:rPr>
        <w:t>№44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от 30.08.2022г.</w:t>
      </w:r>
    </w:p>
    <w:tbl>
      <w:tblPr>
        <w:tblW w:w="3969" w:type="dxa"/>
        <w:tblLayout w:type="fixed"/>
        <w:tblLook w:val="04A0" w:firstRow="1" w:lastRow="0" w:firstColumn="1" w:lastColumn="0" w:noHBand="0" w:noVBand="1"/>
      </w:tblPr>
      <w:tblGrid>
        <w:gridCol w:w="3969"/>
      </w:tblGrid>
      <w:tr w:rsidR="005127D8" w:rsidRPr="00AA6335" w:rsidTr="002022C8">
        <w:tc>
          <w:tcPr>
            <w:tcW w:w="3969" w:type="dxa"/>
          </w:tcPr>
          <w:p w:rsidR="005127D8" w:rsidRPr="00AA6335" w:rsidRDefault="005127D8" w:rsidP="002022C8">
            <w:pPr>
              <w:keepNext/>
              <w:tabs>
                <w:tab w:val="left" w:pos="708"/>
              </w:tabs>
              <w:spacing w:after="0" w:line="276" w:lineRule="auto"/>
              <w:jc w:val="both"/>
              <w:outlineLvl w:val="0"/>
              <w:rPr>
                <w:rFonts w:ascii="Times New Roman" w:eastAsia="Times New Roman" w:hAnsi="Times New Roman"/>
                <w:spacing w:val="40"/>
                <w:sz w:val="32"/>
                <w:szCs w:val="32"/>
                <w:lang w:eastAsia="ja-JP"/>
              </w:rPr>
            </w:pPr>
          </w:p>
        </w:tc>
      </w:tr>
    </w:tbl>
    <w:p w:rsidR="005127D8" w:rsidRDefault="005127D8" w:rsidP="005127D8">
      <w:pPr>
        <w:tabs>
          <w:tab w:val="center" w:pos="5432"/>
        </w:tabs>
        <w:spacing w:after="0" w:line="240" w:lineRule="auto"/>
        <w:rPr>
          <w:rFonts w:ascii="Times New Roman" w:eastAsiaTheme="minorEastAsia" w:hAnsi="Times New Roman"/>
          <w:b/>
          <w:sz w:val="24"/>
          <w:szCs w:val="24"/>
          <w:lang w:eastAsia="zh-CN"/>
        </w:rPr>
      </w:pPr>
    </w:p>
    <w:p w:rsidR="005127D8" w:rsidRPr="00A8613F" w:rsidRDefault="005127D8" w:rsidP="005127D8">
      <w:pPr>
        <w:spacing w:after="38" w:line="259" w:lineRule="auto"/>
        <w:ind w:right="240"/>
        <w:rPr>
          <w:rFonts w:ascii="Times New Roman" w:eastAsia="Times New Roman" w:hAnsi="Times New Roman"/>
          <w:b/>
          <w:color w:val="000000"/>
          <w:sz w:val="28"/>
          <w:szCs w:val="24"/>
          <w:lang w:eastAsia="ru-RU"/>
        </w:rPr>
      </w:pPr>
    </w:p>
    <w:p w:rsidR="005127D8" w:rsidRPr="00A8613F" w:rsidRDefault="005127D8" w:rsidP="005127D8">
      <w:pPr>
        <w:spacing w:after="38" w:line="259" w:lineRule="auto"/>
        <w:ind w:left="567" w:right="240" w:hanging="28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A861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«Дорожная карта» наставничества ГБОУ «</w:t>
      </w:r>
      <w:r w:rsidR="0093507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СОШ №2 с.п. Барсуки</w:t>
      </w:r>
      <w:r w:rsidRPr="00A861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»</w:t>
      </w:r>
    </w:p>
    <w:p w:rsidR="005127D8" w:rsidRPr="00A8613F" w:rsidRDefault="005127D8" w:rsidP="005127D8">
      <w:pPr>
        <w:spacing w:after="38" w:line="259" w:lineRule="auto"/>
        <w:ind w:left="567" w:right="240" w:hanging="283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на 2022-</w:t>
      </w:r>
      <w:r w:rsidRPr="00A8613F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2023 учебный год</w:t>
      </w:r>
    </w:p>
    <w:p w:rsidR="005127D8" w:rsidRPr="00A8613F" w:rsidRDefault="005127D8" w:rsidP="005127D8">
      <w:pPr>
        <w:spacing w:after="8" w:line="259" w:lineRule="auto"/>
        <w:rPr>
          <w:rFonts w:ascii="Times New Roman" w:eastAsia="Times New Roman" w:hAnsi="Times New Roman"/>
          <w:color w:val="000000"/>
          <w:sz w:val="23"/>
          <w:lang w:eastAsia="ru-RU"/>
        </w:rPr>
      </w:pPr>
    </w:p>
    <w:p w:rsidR="005127D8" w:rsidRPr="00A8613F" w:rsidRDefault="005127D8" w:rsidP="005127D8">
      <w:pPr>
        <w:spacing w:after="8" w:line="259" w:lineRule="auto"/>
        <w:rPr>
          <w:rFonts w:ascii="Times New Roman" w:eastAsia="Times New Roman" w:hAnsi="Times New Roman"/>
          <w:color w:val="000000"/>
          <w:sz w:val="23"/>
          <w:lang w:eastAsia="ru-RU"/>
        </w:rPr>
      </w:pPr>
    </w:p>
    <w:p w:rsidR="005127D8" w:rsidRPr="00A8613F" w:rsidRDefault="005127D8" w:rsidP="005127D8">
      <w:pPr>
        <w:spacing w:after="3" w:line="253" w:lineRule="auto"/>
        <w:ind w:left="1114" w:right="260" w:hanging="10"/>
        <w:jc w:val="both"/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</w:pPr>
      <w:r w:rsidRPr="00A8613F">
        <w:rPr>
          <w:rFonts w:ascii="Times New Roman" w:eastAsia="Times New Roman" w:hAnsi="Times New Roman"/>
          <w:b/>
          <w:bCs/>
          <w:color w:val="000000"/>
          <w:sz w:val="24"/>
          <w:lang w:eastAsia="ru-RU"/>
        </w:rPr>
        <w:t>Основные задачи:</w:t>
      </w:r>
    </w:p>
    <w:p w:rsidR="005127D8" w:rsidRPr="00A8613F" w:rsidRDefault="005127D8" w:rsidP="005127D8">
      <w:pPr>
        <w:numPr>
          <w:ilvl w:val="0"/>
          <w:numId w:val="13"/>
        </w:numPr>
        <w:spacing w:after="3" w:line="253" w:lineRule="auto"/>
        <w:ind w:right="260"/>
        <w:contextualSpacing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8613F">
        <w:rPr>
          <w:rFonts w:ascii="Times New Roman" w:eastAsia="Times New Roman" w:hAnsi="Times New Roman"/>
          <w:color w:val="000000"/>
          <w:sz w:val="24"/>
          <w:lang w:eastAsia="ru-RU"/>
        </w:rPr>
        <w:t xml:space="preserve">выполнение государственного задания по развитию института наставничества; </w:t>
      </w:r>
    </w:p>
    <w:p w:rsidR="005127D8" w:rsidRPr="00A8613F" w:rsidRDefault="005127D8" w:rsidP="005127D8">
      <w:pPr>
        <w:numPr>
          <w:ilvl w:val="0"/>
          <w:numId w:val="13"/>
        </w:numPr>
        <w:spacing w:after="3" w:line="253" w:lineRule="auto"/>
        <w:ind w:right="260"/>
        <w:contextualSpacing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8613F">
        <w:rPr>
          <w:rFonts w:ascii="Times New Roman" w:eastAsia="Times New Roman" w:hAnsi="Times New Roman"/>
          <w:color w:val="000000"/>
          <w:sz w:val="24"/>
          <w:lang w:eastAsia="ru-RU"/>
        </w:rPr>
        <w:t xml:space="preserve">организационно-методическое, информационное сопровождение в реализации основных региональных проектов: «Современная школа», «Успех каждого ребенка», «Молодые профессионалы (Повышение конкурентоспособности профессионального образования)», «Учитель будущего»; </w:t>
      </w:r>
    </w:p>
    <w:p w:rsidR="005127D8" w:rsidRPr="00A8613F" w:rsidRDefault="005127D8" w:rsidP="005127D8">
      <w:pPr>
        <w:numPr>
          <w:ilvl w:val="0"/>
          <w:numId w:val="13"/>
        </w:numPr>
        <w:spacing w:after="67" w:line="253" w:lineRule="auto"/>
        <w:ind w:right="1451"/>
        <w:contextualSpacing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8613F">
        <w:rPr>
          <w:rFonts w:ascii="Times New Roman" w:eastAsia="Times New Roman" w:hAnsi="Times New Roman"/>
          <w:color w:val="000000"/>
          <w:sz w:val="24"/>
          <w:lang w:eastAsia="ru-RU"/>
        </w:rPr>
        <w:t xml:space="preserve">внедрение лучших наставнических практик различных форм и ролевых моделей для обучающихся, педагогов и молодых специалистов «учитель- учитель, ученик — ученик, учитель- ученик, ментор - учитель»; </w:t>
      </w:r>
    </w:p>
    <w:p w:rsidR="005127D8" w:rsidRPr="00A8613F" w:rsidRDefault="005127D8" w:rsidP="005127D8">
      <w:pPr>
        <w:numPr>
          <w:ilvl w:val="0"/>
          <w:numId w:val="13"/>
        </w:numPr>
        <w:spacing w:after="86" w:line="253" w:lineRule="auto"/>
        <w:ind w:right="260"/>
        <w:contextualSpacing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8613F">
        <w:rPr>
          <w:rFonts w:ascii="Times New Roman" w:eastAsia="Times New Roman" w:hAnsi="Times New Roman"/>
          <w:color w:val="000000"/>
          <w:sz w:val="24"/>
          <w:lang w:eastAsia="ru-RU"/>
        </w:rPr>
        <w:t xml:space="preserve">разработка предложений по совершенствованию внедрения целевой модели наставничества; </w:t>
      </w:r>
    </w:p>
    <w:p w:rsidR="005127D8" w:rsidRPr="00A8613F" w:rsidRDefault="005127D8" w:rsidP="005127D8">
      <w:pPr>
        <w:numPr>
          <w:ilvl w:val="0"/>
          <w:numId w:val="13"/>
        </w:numPr>
        <w:spacing w:after="86" w:line="253" w:lineRule="auto"/>
        <w:ind w:right="260"/>
        <w:contextualSpacing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8613F">
        <w:rPr>
          <w:rFonts w:ascii="Times New Roman" w:eastAsia="Times New Roman" w:hAnsi="Times New Roman"/>
          <w:color w:val="000000"/>
          <w:sz w:val="24"/>
          <w:lang w:eastAsia="ru-RU"/>
        </w:rPr>
        <w:t xml:space="preserve">продвижение идей наставничества в информационном поле Забайкальского края; реализация </w:t>
      </w:r>
    </w:p>
    <w:p w:rsidR="005127D8" w:rsidRPr="00A8613F" w:rsidRDefault="005127D8" w:rsidP="005127D8">
      <w:pPr>
        <w:numPr>
          <w:ilvl w:val="0"/>
          <w:numId w:val="13"/>
        </w:numPr>
        <w:spacing w:after="86" w:line="253" w:lineRule="auto"/>
        <w:ind w:right="260"/>
        <w:contextualSpacing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8613F">
        <w:rPr>
          <w:rFonts w:ascii="Times New Roman" w:eastAsia="Times New Roman" w:hAnsi="Times New Roman"/>
          <w:color w:val="000000"/>
          <w:sz w:val="24"/>
          <w:lang w:eastAsia="ru-RU"/>
        </w:rPr>
        <w:t xml:space="preserve">проектного подхода при разработке программ наставничества; </w:t>
      </w:r>
    </w:p>
    <w:p w:rsidR="005127D8" w:rsidRPr="00A8613F" w:rsidRDefault="005127D8" w:rsidP="005127D8">
      <w:pPr>
        <w:numPr>
          <w:ilvl w:val="0"/>
          <w:numId w:val="13"/>
        </w:numPr>
        <w:spacing w:after="3" w:line="253" w:lineRule="auto"/>
        <w:ind w:right="260"/>
        <w:contextualSpacing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8613F">
        <w:rPr>
          <w:rFonts w:ascii="Times New Roman" w:eastAsia="Times New Roman" w:hAnsi="Times New Roman"/>
          <w:color w:val="000000"/>
          <w:sz w:val="24"/>
          <w:lang w:eastAsia="ru-RU"/>
        </w:rPr>
        <w:t xml:space="preserve">сбор результатов мониторинга реализации программ наставничества в </w:t>
      </w:r>
      <w:r w:rsidRPr="00A8613F">
        <w:rPr>
          <w:rFonts w:ascii="Times New Roman" w:eastAsia="Times New Roman" w:hAnsi="Times New Roman"/>
          <w:color w:val="000000"/>
          <w:sz w:val="24"/>
          <w:u w:val="single" w:color="000000"/>
          <w:lang w:eastAsia="ru-RU"/>
        </w:rPr>
        <w:t>ГБОУ школе № 596</w:t>
      </w:r>
      <w:r w:rsidRPr="00A8613F">
        <w:rPr>
          <w:rFonts w:ascii="Times New Roman" w:eastAsia="Times New Roman" w:hAnsi="Times New Roman"/>
          <w:color w:val="000000"/>
          <w:sz w:val="24"/>
          <w:lang w:eastAsia="ru-RU"/>
        </w:rPr>
        <w:t xml:space="preserve"> </w:t>
      </w:r>
    </w:p>
    <w:p w:rsidR="005127D8" w:rsidRPr="00A8613F" w:rsidRDefault="005127D8" w:rsidP="005127D8">
      <w:pPr>
        <w:numPr>
          <w:ilvl w:val="0"/>
          <w:numId w:val="13"/>
        </w:numPr>
        <w:spacing w:after="506" w:line="253" w:lineRule="auto"/>
        <w:ind w:right="260"/>
        <w:contextualSpacing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8613F">
        <w:rPr>
          <w:rFonts w:ascii="Times New Roman" w:eastAsia="Times New Roman" w:hAnsi="Times New Roman"/>
          <w:color w:val="000000"/>
          <w:sz w:val="24"/>
          <w:lang w:eastAsia="ru-RU"/>
        </w:rPr>
        <w:t xml:space="preserve">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 </w:t>
      </w:r>
    </w:p>
    <w:p w:rsidR="005127D8" w:rsidRPr="00A8613F" w:rsidRDefault="005127D8" w:rsidP="005127D8">
      <w:pPr>
        <w:spacing w:after="506" w:line="253" w:lineRule="auto"/>
        <w:ind w:right="260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</w:p>
    <w:p w:rsidR="005127D8" w:rsidRPr="00A8613F" w:rsidRDefault="005127D8" w:rsidP="005127D8">
      <w:pPr>
        <w:spacing w:after="506" w:line="253" w:lineRule="auto"/>
        <w:ind w:right="260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A8613F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Список используемых сокращений </w:t>
      </w:r>
    </w:p>
    <w:p w:rsidR="005127D8" w:rsidRPr="00A8613F" w:rsidRDefault="005127D8" w:rsidP="005127D8">
      <w:pPr>
        <w:spacing w:after="3" w:line="253" w:lineRule="auto"/>
        <w:ind w:right="260"/>
        <w:jc w:val="both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A8613F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ОО — образовательная организация. ЦМН — целевая модель наставничества </w:t>
      </w:r>
    </w:p>
    <w:p w:rsidR="005127D8" w:rsidRPr="00A8613F" w:rsidRDefault="005127D8" w:rsidP="005127D8">
      <w:pPr>
        <w:spacing w:after="0" w:line="216" w:lineRule="auto"/>
        <w:ind w:left="1104" w:right="14691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A8613F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 </w:t>
      </w:r>
    </w:p>
    <w:p w:rsidR="005127D8" w:rsidRPr="00A8613F" w:rsidRDefault="005127D8" w:rsidP="005127D8">
      <w:pPr>
        <w:spacing w:after="0" w:line="216" w:lineRule="auto"/>
        <w:ind w:left="1104" w:right="14691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A8613F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     </w:t>
      </w:r>
    </w:p>
    <w:p w:rsidR="005127D8" w:rsidRPr="00A8613F" w:rsidRDefault="005127D8" w:rsidP="005127D8">
      <w:pPr>
        <w:spacing w:after="0" w:line="216" w:lineRule="auto"/>
        <w:ind w:left="1104" w:right="14691"/>
        <w:rPr>
          <w:rFonts w:ascii="Times New Roman" w:eastAsia="Times New Roman" w:hAnsi="Times New Roman"/>
          <w:b/>
          <w:color w:val="000000"/>
          <w:sz w:val="24"/>
          <w:lang w:eastAsia="ru-RU"/>
        </w:rPr>
      </w:pPr>
      <w:r w:rsidRPr="00A8613F">
        <w:rPr>
          <w:rFonts w:ascii="Times New Roman" w:eastAsia="Times New Roman" w:hAnsi="Times New Roman"/>
          <w:b/>
          <w:color w:val="000000"/>
          <w:sz w:val="24"/>
          <w:lang w:eastAsia="ru-RU"/>
        </w:rPr>
        <w:t xml:space="preserve">   </w:t>
      </w:r>
    </w:p>
    <w:p w:rsidR="005127D8" w:rsidRPr="00A8613F" w:rsidRDefault="005127D8" w:rsidP="005127D8">
      <w:pPr>
        <w:spacing w:after="0" w:line="216" w:lineRule="auto"/>
        <w:ind w:left="1104" w:right="14691"/>
        <w:rPr>
          <w:rFonts w:ascii="Times New Roman" w:eastAsia="Times New Roman" w:hAnsi="Times New Roman"/>
          <w:color w:val="000000"/>
          <w:sz w:val="23"/>
          <w:lang w:eastAsia="ru-RU"/>
        </w:rPr>
      </w:pPr>
    </w:p>
    <w:p w:rsidR="005127D8" w:rsidRPr="00A8613F" w:rsidRDefault="005127D8" w:rsidP="005127D8">
      <w:pPr>
        <w:spacing w:after="0" w:line="216" w:lineRule="auto"/>
        <w:ind w:left="1104" w:right="14691"/>
        <w:rPr>
          <w:rFonts w:ascii="Times New Roman" w:eastAsia="Times New Roman" w:hAnsi="Times New Roman"/>
          <w:color w:val="000000"/>
          <w:sz w:val="23"/>
          <w:lang w:eastAsia="ru-RU"/>
        </w:rPr>
      </w:pPr>
    </w:p>
    <w:p w:rsidR="005127D8" w:rsidRPr="00A8613F" w:rsidRDefault="005127D8" w:rsidP="005127D8">
      <w:pPr>
        <w:spacing w:after="0" w:line="216" w:lineRule="auto"/>
        <w:ind w:left="1104" w:right="14691"/>
        <w:rPr>
          <w:rFonts w:ascii="Times New Roman" w:eastAsia="Times New Roman" w:hAnsi="Times New Roman"/>
          <w:color w:val="000000"/>
          <w:sz w:val="23"/>
          <w:lang w:eastAsia="ru-RU"/>
        </w:rPr>
      </w:pPr>
    </w:p>
    <w:p w:rsidR="005127D8" w:rsidRPr="00A8613F" w:rsidRDefault="005127D8" w:rsidP="005127D8">
      <w:pPr>
        <w:spacing w:after="0" w:line="259" w:lineRule="auto"/>
        <w:ind w:left="1104"/>
        <w:rPr>
          <w:rFonts w:ascii="Times New Roman" w:eastAsia="Times New Roman" w:hAnsi="Times New Roman"/>
          <w:color w:val="000000"/>
          <w:sz w:val="23"/>
          <w:lang w:eastAsia="ru-RU"/>
        </w:rPr>
      </w:pPr>
      <w:r w:rsidRPr="00A8613F">
        <w:rPr>
          <w:rFonts w:ascii="Times New Roman" w:eastAsia="Times New Roman" w:hAnsi="Times New Roman"/>
          <w:color w:val="000000"/>
          <w:sz w:val="23"/>
          <w:lang w:eastAsia="ru-RU"/>
        </w:rPr>
        <w:t xml:space="preserve"> </w:t>
      </w:r>
    </w:p>
    <w:tbl>
      <w:tblPr>
        <w:tblStyle w:val="TableGrid"/>
        <w:tblW w:w="10632" w:type="dxa"/>
        <w:tblInd w:w="-562" w:type="dxa"/>
        <w:tblLayout w:type="fixed"/>
        <w:tblCellMar>
          <w:bottom w:w="1" w:type="dxa"/>
        </w:tblCellMar>
        <w:tblLook w:val="04A0" w:firstRow="1" w:lastRow="0" w:firstColumn="1" w:lastColumn="0" w:noHBand="0" w:noVBand="1"/>
      </w:tblPr>
      <w:tblGrid>
        <w:gridCol w:w="2550"/>
        <w:gridCol w:w="1419"/>
        <w:gridCol w:w="2254"/>
        <w:gridCol w:w="16"/>
        <w:gridCol w:w="14"/>
        <w:gridCol w:w="2537"/>
        <w:gridCol w:w="141"/>
        <w:gridCol w:w="1701"/>
      </w:tblGrid>
      <w:tr w:rsidR="005127D8" w:rsidRPr="00A8613F" w:rsidTr="0093507F">
        <w:trPr>
          <w:trHeight w:val="845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Содержание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Сроки 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Ожидаемый </w:t>
            </w:r>
          </w:p>
          <w:p w:rsidR="005127D8" w:rsidRDefault="005127D8" w:rsidP="00202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Результат</w:t>
            </w:r>
          </w:p>
          <w:p w:rsidR="005127D8" w:rsidRPr="00A8613F" w:rsidRDefault="005127D8" w:rsidP="00202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(вид документа)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70" w:right="4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Показатели эффективности 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2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Ответственный </w:t>
            </w:r>
          </w:p>
        </w:tc>
      </w:tr>
      <w:tr w:rsidR="005127D8" w:rsidRPr="00A8613F" w:rsidTr="0093507F">
        <w:trPr>
          <w:trHeight w:val="240"/>
        </w:trPr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70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Организационно-методическое сопровождение деятельности</w:t>
            </w:r>
          </w:p>
        </w:tc>
      </w:tr>
      <w:tr w:rsidR="005127D8" w:rsidRPr="00A8613F" w:rsidTr="0093507F">
        <w:trPr>
          <w:trHeight w:val="1085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Формирование базы наставляемых из числа обучающихся, педагогов, </w:t>
            </w: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представителей родительской общественности, выпускников, партнеров и т. д.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15.09.2022 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Сформирована база наставляемых 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Default="005127D8" w:rsidP="002022C8">
            <w:pPr>
              <w:tabs>
                <w:tab w:val="center" w:pos="746"/>
                <w:tab w:val="center" w:pos="253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cs="Calibri"/>
                <w:color w:val="000000"/>
                <w:sz w:val="24"/>
                <w:szCs w:val="24"/>
              </w:rPr>
              <w:tab/>
            </w: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</w:r>
          </w:p>
          <w:p w:rsidR="005127D8" w:rsidRPr="00A8613F" w:rsidRDefault="005127D8" w:rsidP="002022C8">
            <w:pPr>
              <w:tabs>
                <w:tab w:val="center" w:pos="746"/>
                <w:tab w:val="center" w:pos="2538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участников, </w:t>
            </w:r>
          </w:p>
          <w:p w:rsidR="005127D8" w:rsidRDefault="005127D8" w:rsidP="002022C8">
            <w:pPr>
              <w:spacing w:after="0" w:line="240" w:lineRule="auto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Охваченных</w:t>
            </w:r>
          </w:p>
          <w:p w:rsidR="005127D8" w:rsidRPr="00A8613F" w:rsidRDefault="005127D8" w:rsidP="002022C8">
            <w:pPr>
              <w:spacing w:after="0" w:line="240" w:lineRule="auto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системой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2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Куратор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внедрения целевой модели </w:t>
            </w: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наставничества </w:t>
            </w:r>
          </w:p>
          <w:p w:rsidR="005127D8" w:rsidRDefault="0093507F" w:rsidP="009350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Дудургова Т.Х.</w:t>
            </w:r>
          </w:p>
          <w:p w:rsidR="0093507F" w:rsidRPr="00A8613F" w:rsidRDefault="0093507F" w:rsidP="009350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Хильдехороева С.М.</w:t>
            </w:r>
          </w:p>
        </w:tc>
      </w:tr>
      <w:tr w:rsidR="005127D8" w:rsidRPr="00A8613F" w:rsidTr="0093507F">
        <w:trPr>
          <w:trHeight w:val="2292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Формирование базы наставников из числа обучающихся, педагогов, представителей родительской общественности, выпускников, партнеров и т. д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2" w:line="291" w:lineRule="auto"/>
              <w:ind w:left="170" w:right="9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течение всего периода </w:t>
            </w:r>
          </w:p>
          <w:p w:rsidR="005127D8" w:rsidRPr="00A8613F" w:rsidRDefault="005127D8" w:rsidP="002022C8">
            <w:pPr>
              <w:spacing w:after="38" w:line="240" w:lineRule="auto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реализации </w:t>
            </w:r>
          </w:p>
          <w:p w:rsidR="005127D8" w:rsidRPr="00A8613F" w:rsidRDefault="005127D8" w:rsidP="002022C8">
            <w:pPr>
              <w:spacing w:after="0" w:line="240" w:lineRule="auto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ЦМН 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Сформирована база наставников 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1" w:line="293" w:lineRule="auto"/>
              <w:ind w:left="170" w:right="9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Наставничества не менее 10% от общего количества членов каждой целевой группы (10% от общего числа обучающихся в школе, 10% от общего числа </w:t>
            </w:r>
          </w:p>
          <w:p w:rsidR="005127D8" w:rsidRPr="00A8613F" w:rsidRDefault="005127D8" w:rsidP="002022C8">
            <w:pPr>
              <w:spacing w:after="0" w:line="240" w:lineRule="auto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педагогических работников)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2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Куратор внедрения целевой модели наставничества </w:t>
            </w:r>
          </w:p>
          <w:p w:rsidR="0093507F" w:rsidRDefault="0093507F" w:rsidP="009350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Дудургова Т.Х.</w:t>
            </w:r>
          </w:p>
          <w:p w:rsidR="005127D8" w:rsidRPr="00A8613F" w:rsidRDefault="0093507F" w:rsidP="009350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Хильдехороева С.М.</w:t>
            </w:r>
          </w:p>
        </w:tc>
      </w:tr>
      <w:tr w:rsidR="005127D8" w:rsidRPr="00A8613F" w:rsidTr="0093507F">
        <w:trPr>
          <w:trHeight w:val="138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2" w:lineRule="auto"/>
              <w:ind w:left="170" w:right="7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Формирование перечня партнерских организаций в целях привлечения их к реализации программы </w:t>
            </w:r>
          </w:p>
          <w:p w:rsidR="005127D8" w:rsidRPr="00A8613F" w:rsidRDefault="005127D8" w:rsidP="002022C8">
            <w:pPr>
              <w:spacing w:after="0" w:line="240" w:lineRule="auto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(системы) наставничества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 10.10.2022г. 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7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Сформирован перечень партнерских организаций 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70" w:right="13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Например, 2% организаций, предприятий приняли участие в реализации целевой модели наставничества, предоставив наставников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2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Куратор внедрения целевой модели наставничества </w:t>
            </w:r>
          </w:p>
          <w:p w:rsidR="0093507F" w:rsidRDefault="0093507F" w:rsidP="009350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Дудургова Т.Х.</w:t>
            </w:r>
          </w:p>
          <w:p w:rsidR="005127D8" w:rsidRPr="00A8613F" w:rsidRDefault="0093507F" w:rsidP="009350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Хильдехороева С.М.</w:t>
            </w:r>
          </w:p>
        </w:tc>
      </w:tr>
      <w:tr w:rsidR="005127D8" w:rsidRPr="00A8613F" w:rsidTr="0093507F">
        <w:trPr>
          <w:trHeight w:val="138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33" w:lineRule="auto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Заключение соглашений с организациями- партнерами по </w:t>
            </w:r>
          </w:p>
          <w:p w:rsidR="005127D8" w:rsidRPr="00A8613F" w:rsidRDefault="005127D8" w:rsidP="002022C8">
            <w:pPr>
              <w:spacing w:after="0" w:line="240" w:lineRule="auto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внедрению целевой модели наставничества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 сентября 2022 г. </w:t>
            </w:r>
          </w:p>
        </w:tc>
        <w:tc>
          <w:tcPr>
            <w:tcW w:w="22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7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Соглашения с организациями- партнерами </w:t>
            </w:r>
          </w:p>
        </w:tc>
        <w:tc>
          <w:tcPr>
            <w:tcW w:w="26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70" w:right="15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Например, 2% организаций, предприятий принял участие в реализации целевой модели наставничества, предоставив наставников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2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 школы </w:t>
            </w:r>
          </w:p>
          <w:p w:rsidR="005127D8" w:rsidRPr="00A8613F" w:rsidRDefault="0093507F" w:rsidP="002022C8">
            <w:pPr>
              <w:spacing w:after="0" w:line="240" w:lineRule="auto"/>
              <w:ind w:left="12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Дзязикова Н.У.</w:t>
            </w:r>
            <w:r w:rsidR="005127D8"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127D8" w:rsidRPr="00A8613F" w:rsidTr="0093507F">
        <w:trPr>
          <w:trHeight w:val="1106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70" w:right="4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Организация обучения педагогических работников, наставников, в том числе с применением дистанционных образовательных технологий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 отдельному графику </w:t>
            </w:r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73" w:right="1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Привлечено не менее 2х экспертов, сформированы группы наставников для обучения, проведено не менее 1 0 образовательных занятий для каждой группы, оказаны индивидуальные консультации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2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 школы </w:t>
            </w:r>
          </w:p>
          <w:p w:rsidR="005127D8" w:rsidRPr="00A8613F" w:rsidRDefault="0093507F" w:rsidP="002022C8">
            <w:pPr>
              <w:spacing w:after="0" w:line="240" w:lineRule="auto"/>
              <w:ind w:left="12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Дзязикова Н.У</w:t>
            </w:r>
            <w:r w:rsidR="005127D8"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127D8" w:rsidRPr="00A8613F" w:rsidTr="0093507F">
        <w:trPr>
          <w:trHeight w:val="1106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7D8" w:rsidRPr="00A8613F" w:rsidRDefault="005127D8" w:rsidP="002022C8">
            <w:pPr>
              <w:spacing w:after="0" w:line="240" w:lineRule="auto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Организация общей встречи потенциальных наставников и наставляемых в формате «нетворкинг» (комплекс упражнений на знакомство, </w:t>
            </w: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взаимодействие и коммуникацию)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10.09.2022 г.</w:t>
            </w:r>
          </w:p>
        </w:tc>
        <w:tc>
          <w:tcPr>
            <w:tcW w:w="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7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Организована общая встреча в формате </w:t>
            </w:r>
          </w:p>
          <w:p w:rsidR="005127D8" w:rsidRPr="00A8613F" w:rsidRDefault="005127D8" w:rsidP="002022C8">
            <w:pPr>
              <w:spacing w:after="0" w:line="240" w:lineRule="auto"/>
              <w:ind w:left="17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«нетворкинг», проведено анкетирование на предмет предпочитаемого наставника и наставляемого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07F" w:rsidRDefault="005127D8" w:rsidP="009350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Куратор внедрения целевой модели наставничества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3507F" w:rsidRDefault="0093507F" w:rsidP="009350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Дудургова Т.Х.</w:t>
            </w:r>
          </w:p>
          <w:p w:rsidR="005127D8" w:rsidRPr="00A8613F" w:rsidRDefault="0093507F" w:rsidP="009350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Хильдехороева С.М.</w:t>
            </w:r>
          </w:p>
        </w:tc>
      </w:tr>
      <w:tr w:rsidR="005127D8" w:rsidRPr="00A8613F" w:rsidTr="0093507F">
        <w:trPr>
          <w:trHeight w:val="8347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7D8" w:rsidRPr="00A8613F" w:rsidRDefault="005127D8" w:rsidP="002022C8">
            <w:pPr>
              <w:spacing w:after="0" w:line="240" w:lineRule="auto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Формирование наставнических пар или групп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27D8" w:rsidRDefault="005127D8" w:rsidP="002022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127D8" w:rsidRDefault="005127D8" w:rsidP="002022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127D8" w:rsidRDefault="005127D8" w:rsidP="002022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5127D8" w:rsidRPr="00A8613F" w:rsidRDefault="005127D8" w:rsidP="002022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 октября </w:t>
            </w:r>
          </w:p>
          <w:p w:rsidR="005127D8" w:rsidRPr="00A8613F" w:rsidRDefault="005127D8" w:rsidP="002022C8">
            <w:pPr>
              <w:spacing w:after="9" w:line="240" w:lineRule="auto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 г.</w:t>
            </w:r>
          </w:p>
          <w:p w:rsidR="005127D8" w:rsidRPr="00A8613F" w:rsidRDefault="005127D8" w:rsidP="002022C8">
            <w:pPr>
              <w:spacing w:after="0" w:line="240" w:lineRule="auto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73" w:right="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Сформированы наставнические пары или группы </w:t>
            </w:r>
          </w:p>
        </w:tc>
        <w:tc>
          <w:tcPr>
            <w:tcW w:w="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70" w:right="47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Приняло 100% участников целевой модели наставничества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07F" w:rsidRDefault="0093507F" w:rsidP="009350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Дудургова Т.Х.</w:t>
            </w:r>
          </w:p>
          <w:p w:rsidR="0093507F" w:rsidRDefault="0093507F" w:rsidP="009350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Хильдехороева С.М.</w:t>
            </w:r>
          </w:p>
          <w:p w:rsidR="005127D8" w:rsidRPr="00A8613F" w:rsidRDefault="0093507F" w:rsidP="009350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Дзязикова Н.У.</w:t>
            </w:r>
          </w:p>
          <w:p w:rsidR="005127D8" w:rsidRPr="00A8613F" w:rsidRDefault="005127D8" w:rsidP="002022C8">
            <w:pPr>
              <w:spacing w:after="0" w:line="240" w:lineRule="auto"/>
              <w:ind w:left="18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127D8" w:rsidRPr="00A8613F" w:rsidTr="0093507F">
        <w:trPr>
          <w:trHeight w:val="138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7D8" w:rsidRPr="00A8613F" w:rsidRDefault="005127D8" w:rsidP="002022C8">
            <w:pPr>
              <w:spacing w:after="0" w:line="246" w:lineRule="auto"/>
              <w:ind w:left="170" w:right="36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Оформление согласий на обработку персональных данных участников целевой модели </w:t>
            </w: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наставничества и законных представителей обучающихся, не </w:t>
            </w:r>
          </w:p>
          <w:p w:rsidR="005127D8" w:rsidRPr="00A8613F" w:rsidRDefault="005127D8" w:rsidP="002022C8">
            <w:pPr>
              <w:spacing w:after="0" w:line="240" w:lineRule="auto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достигших 14-летнего возраста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 конца октября </w:t>
            </w:r>
          </w:p>
        </w:tc>
        <w:tc>
          <w:tcPr>
            <w:tcW w:w="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7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Оформлены согласия на обработку персональных данных у 100% участников (из общей базы)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07F" w:rsidRDefault="0093507F" w:rsidP="009350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Дудургова Т.Х.</w:t>
            </w:r>
          </w:p>
          <w:p w:rsidR="0093507F" w:rsidRDefault="0093507F" w:rsidP="009350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Хильдехороева С.М.</w:t>
            </w:r>
          </w:p>
          <w:p w:rsidR="005127D8" w:rsidRPr="00A8613F" w:rsidRDefault="0093507F" w:rsidP="009350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Дзязикова Н.У.</w:t>
            </w:r>
          </w:p>
          <w:p w:rsidR="005127D8" w:rsidRPr="00A8613F" w:rsidRDefault="005127D8" w:rsidP="002022C8">
            <w:pPr>
              <w:spacing w:after="0" w:line="240" w:lineRule="auto"/>
              <w:ind w:left="18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127D8" w:rsidRPr="00A8613F" w:rsidTr="0093507F">
        <w:trPr>
          <w:trHeight w:val="3216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127D8" w:rsidRPr="00A8613F" w:rsidRDefault="005127D8" w:rsidP="002022C8">
            <w:pPr>
              <w:spacing w:after="239" w:line="237" w:lineRule="auto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Организация работы наставнических пар или групп: </w:t>
            </w:r>
          </w:p>
          <w:p w:rsidR="005127D8" w:rsidRPr="00A8613F" w:rsidRDefault="005127D8" w:rsidP="002022C8">
            <w:pPr>
              <w:spacing w:after="226" w:line="240" w:lineRule="auto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—</w:t>
            </w:r>
            <w:r w:rsidRPr="00A8613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встреча-знакомство;  </w:t>
            </w:r>
          </w:p>
          <w:p w:rsidR="005127D8" w:rsidRPr="00A8613F" w:rsidRDefault="005127D8" w:rsidP="002022C8">
            <w:pPr>
              <w:spacing w:after="44" w:line="240" w:lineRule="auto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—</w:t>
            </w:r>
            <w:r w:rsidRPr="00A8613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пробная встреча; </w:t>
            </w:r>
          </w:p>
          <w:p w:rsidR="005127D8" w:rsidRPr="00A8613F" w:rsidRDefault="005127D8" w:rsidP="002022C8">
            <w:pPr>
              <w:spacing w:after="46" w:line="240" w:lineRule="auto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—</w:t>
            </w:r>
            <w:r w:rsidRPr="00A8613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встреча-планирование; </w:t>
            </w:r>
          </w:p>
          <w:p w:rsidR="005127D8" w:rsidRPr="00A8613F" w:rsidRDefault="005127D8" w:rsidP="002022C8">
            <w:pPr>
              <w:tabs>
                <w:tab w:val="center" w:pos="285"/>
                <w:tab w:val="center" w:pos="1272"/>
                <w:tab w:val="center" w:pos="2637"/>
                <w:tab w:val="center" w:pos="3996"/>
              </w:tabs>
              <w:spacing w:after="49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cs="Calibri"/>
                <w:color w:val="000000"/>
                <w:sz w:val="24"/>
                <w:szCs w:val="24"/>
              </w:rPr>
              <w:tab/>
            </w: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—</w:t>
            </w:r>
            <w:r w:rsidRPr="00A8613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A8613F">
              <w:rPr>
                <w:rFonts w:ascii="Arial" w:eastAsia="Arial" w:hAnsi="Arial" w:cs="Arial"/>
                <w:color w:val="000000"/>
                <w:sz w:val="24"/>
                <w:szCs w:val="24"/>
              </w:rPr>
              <w:tab/>
            </w: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совместная </w:t>
            </w: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работа </w:t>
            </w: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ab/>
              <w:t xml:space="preserve">наставника </w:t>
            </w:r>
          </w:p>
          <w:p w:rsidR="005127D8" w:rsidRPr="00A8613F" w:rsidRDefault="005127D8" w:rsidP="002022C8">
            <w:pPr>
              <w:spacing w:after="3" w:line="298" w:lineRule="auto"/>
              <w:ind w:left="170" w:right="-121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наставляемого в соответствии с разработанным индивидуальным планом; </w:t>
            </w:r>
          </w:p>
          <w:p w:rsidR="005127D8" w:rsidRPr="00A8613F" w:rsidRDefault="005127D8" w:rsidP="002022C8">
            <w:pPr>
              <w:spacing w:after="0" w:line="240" w:lineRule="auto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—</w:t>
            </w:r>
            <w:r w:rsidRPr="00A8613F"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</w:t>
            </w: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итоговая встреча </w:t>
            </w:r>
          </w:p>
        </w:tc>
        <w:tc>
          <w:tcPr>
            <w:tcW w:w="14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:rsidR="005127D8" w:rsidRPr="00A8613F" w:rsidRDefault="005127D8" w:rsidP="002022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23" w:line="249" w:lineRule="auto"/>
              <w:ind w:left="170" w:right="9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течение всего периода реализации </w:t>
            </w:r>
          </w:p>
          <w:p w:rsidR="005127D8" w:rsidRPr="00A8613F" w:rsidRDefault="005127D8" w:rsidP="002022C8">
            <w:pPr>
              <w:spacing w:after="0" w:line="240" w:lineRule="auto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ЦМН </w:t>
            </w:r>
          </w:p>
        </w:tc>
        <w:tc>
          <w:tcPr>
            <w:tcW w:w="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7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Реализация мероприятий в рамках индивидуальных планов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8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Определяется </w:t>
            </w:r>
          </w:p>
          <w:p w:rsidR="005127D8" w:rsidRPr="00A8613F" w:rsidRDefault="005127D8" w:rsidP="002022C8">
            <w:pPr>
              <w:spacing w:after="0" w:line="240" w:lineRule="auto"/>
              <w:ind w:left="18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ОО </w:t>
            </w:r>
          </w:p>
        </w:tc>
      </w:tr>
      <w:tr w:rsidR="005127D8" w:rsidRPr="00A8613F" w:rsidTr="0093507F">
        <w:trPr>
          <w:trHeight w:val="3216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239" w:line="237" w:lineRule="auto"/>
              <w:ind w:left="17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Проведение первых организационных встреч внутри наставнической пары/группы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23" w:line="249" w:lineRule="auto"/>
              <w:ind w:left="170" w:right="9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 конца октября</w:t>
            </w:r>
          </w:p>
        </w:tc>
        <w:tc>
          <w:tcPr>
            <w:tcW w:w="27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7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Проведены организационные встречи, составлены индивидуальные планы внутри каждой наставнической пары/группы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07F" w:rsidRDefault="005127D8" w:rsidP="009350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Кураторы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="009350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Дудургова Т.Х.</w:t>
            </w:r>
          </w:p>
          <w:p w:rsidR="0093507F" w:rsidRDefault="0093507F" w:rsidP="009350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Хильдехороева С.М.</w:t>
            </w:r>
          </w:p>
          <w:p w:rsidR="005127D8" w:rsidRPr="00A8613F" w:rsidRDefault="0093507F" w:rsidP="009350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Дзязикова Н.У.</w:t>
            </w:r>
          </w:p>
          <w:p w:rsidR="005127D8" w:rsidRPr="00A8613F" w:rsidRDefault="005127D8" w:rsidP="002022C8">
            <w:pPr>
              <w:spacing w:after="0" w:line="240" w:lineRule="auto"/>
              <w:ind w:left="18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5127D8" w:rsidRPr="00A8613F" w:rsidRDefault="005127D8" w:rsidP="005127D8">
      <w:pPr>
        <w:spacing w:after="0" w:line="259" w:lineRule="auto"/>
        <w:ind w:right="24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Style w:val="TableGrid"/>
        <w:tblW w:w="10457" w:type="dxa"/>
        <w:tblInd w:w="-397" w:type="dxa"/>
        <w:tblLayout w:type="fixed"/>
        <w:tblCellMar>
          <w:left w:w="170" w:type="dxa"/>
          <w:right w:w="93" w:type="dxa"/>
        </w:tblCellMar>
        <w:tblLook w:val="04A0" w:firstRow="1" w:lastRow="0" w:firstColumn="1" w:lastColumn="0" w:noHBand="0" w:noVBand="1"/>
      </w:tblPr>
      <w:tblGrid>
        <w:gridCol w:w="4820"/>
        <w:gridCol w:w="1417"/>
        <w:gridCol w:w="11"/>
        <w:gridCol w:w="2541"/>
        <w:gridCol w:w="1668"/>
      </w:tblGrid>
      <w:tr w:rsidR="005127D8" w:rsidRPr="00A8613F" w:rsidTr="00CE4801">
        <w:trPr>
          <w:trHeight w:val="76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Утверждение индивидуальных планов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 конца октября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Приказ по образовательной организации об утверждении индивидуальных планов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Default="005127D8" w:rsidP="002022C8">
            <w:pPr>
              <w:spacing w:after="0" w:line="240" w:lineRule="auto"/>
              <w:ind w:left="1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5127D8" w:rsidRPr="00A8613F" w:rsidRDefault="0093507F" w:rsidP="002022C8">
            <w:pPr>
              <w:spacing w:after="0" w:line="240" w:lineRule="auto"/>
              <w:ind w:left="1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Дзязикова Н.У</w:t>
            </w:r>
            <w:r w:rsidR="005127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127D8" w:rsidRPr="00A8613F" w:rsidTr="00CE4801">
        <w:trPr>
          <w:trHeight w:val="56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Реализация индивидуальных планов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течение всего периода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3" w:right="47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Индивидуальные планы, реализованные менее чем на 90%, участие в реализации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Default="005127D8" w:rsidP="002022C8">
            <w:pPr>
              <w:spacing w:after="0" w:line="240" w:lineRule="auto"/>
              <w:ind w:left="1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Кураторы,</w:t>
            </w:r>
          </w:p>
          <w:p w:rsidR="005127D8" w:rsidRPr="00A8613F" w:rsidRDefault="005127D8" w:rsidP="002022C8">
            <w:pPr>
              <w:spacing w:after="0" w:line="240" w:lineRule="auto"/>
              <w:ind w:left="1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наставники</w:t>
            </w:r>
          </w:p>
        </w:tc>
      </w:tr>
      <w:tr w:rsidR="005127D8" w:rsidRPr="00A8613F" w:rsidTr="00CE4801">
        <w:trPr>
          <w:trHeight w:val="110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right="57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Организация общей заключительной встречи участников всех наставнических пар/групп в формате деловой игры «Твой результат - мои возможности»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 мая 2022г.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29" w:line="242" w:lineRule="auto"/>
              <w:ind w:left="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Организована деловая игра для участников всех наставнических пар/групп в формате деловой игры, участие в игре приняло не менее 90% участников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Директор</w:t>
            </w:r>
          </w:p>
          <w:p w:rsidR="005127D8" w:rsidRPr="00A8613F" w:rsidRDefault="005127D8" w:rsidP="002022C8">
            <w:pPr>
              <w:spacing w:after="0" w:line="240" w:lineRule="auto"/>
              <w:ind w:left="1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Кураторы</w:t>
            </w:r>
          </w:p>
        </w:tc>
      </w:tr>
      <w:tr w:rsidR="005127D8" w:rsidRPr="00A8613F" w:rsidTr="00CE4801">
        <w:trPr>
          <w:trHeight w:val="300"/>
        </w:trPr>
        <w:tc>
          <w:tcPr>
            <w:tcW w:w="10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right="56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Программно-методическое сопровождение деятельности </w:t>
            </w:r>
          </w:p>
        </w:tc>
      </w:tr>
      <w:tr w:rsidR="005127D8" w:rsidRPr="00A8613F" w:rsidTr="00CE4801">
        <w:trPr>
          <w:trHeight w:val="1087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right="1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Разработка программно-методических материалов, необходимых для реализации программы (системы) наставничества для каждой из наставнической групп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 конца августа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Программные, методические и дидактические материалы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127D8" w:rsidRPr="00A8613F" w:rsidTr="00CE4801">
        <w:trPr>
          <w:trHeight w:val="3298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Разработка и утверждение мер по обеспечению доступности программ наставничества для обучающихся с особыми образовательными потребностями и индивидуальными возможностями здоровья, обучающихся, проявивших выдающиеся способности, обучающихся, попавших в трудную жизненную ситуацию, а также обучающихся из малоимущих семей, проживающих в сельской местности и на труднодоступных и отдаленных территориях, детей-сирот (оставшихся без попечения родителей)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До конца сентября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Распорядительные акты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127D8" w:rsidRPr="00A8613F" w:rsidTr="00CE4801">
        <w:trPr>
          <w:trHeight w:val="165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right="5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Разработка формы диагностической анкеты, исходя из индивидуальных особенностей и потребностей наставляемого и ресурсов наставника для последующего мониторинга эффективности реализации целевой модели наставничества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Разработаны формы диагностической анкеты для каждой сформированной группы/пары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2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Методист  </w:t>
            </w:r>
          </w:p>
        </w:tc>
      </w:tr>
      <w:tr w:rsidR="005127D8" w:rsidRPr="00A8613F" w:rsidTr="00CE4801">
        <w:trPr>
          <w:trHeight w:val="300"/>
        </w:trPr>
        <w:tc>
          <w:tcPr>
            <w:tcW w:w="10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right="64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Аналитическое сопровождение деятельности, мониторинг </w:t>
            </w:r>
          </w:p>
        </w:tc>
      </w:tr>
      <w:tr w:rsidR="005127D8" w:rsidRPr="00A8613F" w:rsidTr="00CE4801">
        <w:trPr>
          <w:trHeight w:val="193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right="15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Анализ полученных анкет в ходе информационной кампании от потенциальных наставников наставляемых, определение запросов наставляемых и возможностей наставников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Проанализированы анкеты, определены запросы наставляемых и ресурсы наставников, проведены собеседования с наставниками и наставляемыми с привлечением психологов и специалистов педагогических образовательных организаций высшего и среднего профессионального образования, </w:t>
            </w: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выбраны формы наставничества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3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Кураторы </w:t>
            </w:r>
          </w:p>
        </w:tc>
      </w:tr>
      <w:tr w:rsidR="005127D8" w:rsidRPr="00A8613F" w:rsidTr="00CE4801">
        <w:trPr>
          <w:trHeight w:val="557"/>
        </w:trPr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Анализ анкет, заполненных после организации общей встречи, нетворкинга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Анкеты проанализированы, сформированы наставнические пары/группы, информирование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3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Кураторы </w:t>
            </w:r>
          </w:p>
        </w:tc>
      </w:tr>
      <w:tr w:rsidR="005127D8" w:rsidRPr="00A8613F" w:rsidTr="00CE4801">
        <w:tblPrEx>
          <w:tblCellMar>
            <w:left w:w="28" w:type="dxa"/>
            <w:right w:w="0" w:type="dxa"/>
          </w:tblCellMar>
        </w:tblPrEx>
        <w:trPr>
          <w:trHeight w:val="830"/>
        </w:trPr>
        <w:tc>
          <w:tcPr>
            <w:tcW w:w="48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участников о сформированных парах/группах, создание приказа по организации о закреплении наставнических пар/группы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127D8" w:rsidRPr="00A8613F" w:rsidTr="00CE4801">
        <w:tblPrEx>
          <w:tblCellMar>
            <w:left w:w="28" w:type="dxa"/>
            <w:right w:w="0" w:type="dxa"/>
          </w:tblCellMar>
        </w:tblPrEx>
        <w:trPr>
          <w:trHeight w:val="110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Организация диагностики компетенций, возможностей наставников потребностей наставляемых (по специально разработанной форме) 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 раз в квартал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Диагностика пройдена 100% участников целевой модели наставничества, составлены сравнительные таблицы по учету изменений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Куратор внедрения целевой модели наставничества </w:t>
            </w:r>
          </w:p>
        </w:tc>
      </w:tr>
      <w:tr w:rsidR="005127D8" w:rsidRPr="00A8613F" w:rsidTr="00CE4801">
        <w:tblPrEx>
          <w:tblCellMar>
            <w:left w:w="28" w:type="dxa"/>
            <w:right w:w="0" w:type="dxa"/>
          </w:tblCellMar>
        </w:tblPrEx>
        <w:trPr>
          <w:trHeight w:val="108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42" w:right="11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Осуществление персонифицированного учета обучающихся, молодых специалистов и педагогов, участвующих в программе (системе) наставничества 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44" w:right="14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Реестр учета обучающихся, молодых специалистов и педагогов, участвующих в программе (системе) наставничества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8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Куратор внедрения целевой модели наставничества </w:t>
            </w:r>
          </w:p>
        </w:tc>
      </w:tr>
      <w:tr w:rsidR="005127D8" w:rsidRPr="00A8613F" w:rsidTr="00CE4801">
        <w:tblPrEx>
          <w:tblCellMar>
            <w:left w:w="28" w:type="dxa"/>
            <w:right w:w="0" w:type="dxa"/>
          </w:tblCellMar>
        </w:tblPrEx>
        <w:trPr>
          <w:trHeight w:val="300"/>
        </w:trPr>
        <w:tc>
          <w:tcPr>
            <w:tcW w:w="10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right="12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Информационное сопровождение деятельности </w:t>
            </w:r>
          </w:p>
        </w:tc>
      </w:tr>
      <w:tr w:rsidR="005127D8" w:rsidRPr="00A8613F" w:rsidTr="00CE4801">
        <w:tblPrEx>
          <w:tblCellMar>
            <w:left w:w="28" w:type="dxa"/>
            <w:right w:w="0" w:type="dxa"/>
          </w:tblCellMar>
        </w:tblPrEx>
        <w:trPr>
          <w:trHeight w:val="8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Создание специальных рубрик в официальной группе в социальной сети «ВКонтакте» и на официальном сайте образовательной организации 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Courier New" w:eastAsia="Courier New" w:hAnsi="Courier New" w:cs="Courier New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44" w:right="6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Например, создано не менее 2-х специальных рубрик, сформирован контент-план по наполнению данных рубрик содержанием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507F" w:rsidRDefault="0093507F" w:rsidP="002022C8">
            <w:pPr>
              <w:spacing w:after="0" w:line="240" w:lineRule="auto"/>
              <w:ind w:left="16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Секретарь </w:t>
            </w:r>
          </w:p>
          <w:p w:rsidR="005127D8" w:rsidRPr="00A8613F" w:rsidRDefault="0093507F" w:rsidP="002022C8">
            <w:pPr>
              <w:spacing w:after="0" w:line="240" w:lineRule="auto"/>
              <w:ind w:left="16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Зязикова Х.А</w:t>
            </w:r>
            <w:r w:rsidR="005127D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5127D8" w:rsidRPr="00A8613F" w:rsidTr="00CE4801">
        <w:tblPrEx>
          <w:tblCellMar>
            <w:left w:w="28" w:type="dxa"/>
            <w:right w:w="0" w:type="dxa"/>
          </w:tblCellMar>
        </w:tblPrEx>
        <w:trPr>
          <w:trHeight w:val="1121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Размещение информации о реализации целевой модели наставничества на информационных ресурсах образовательной организации 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50" w:lineRule="auto"/>
              <w:ind w:left="142" w:right="9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течение всего периода </w:t>
            </w:r>
          </w:p>
          <w:p w:rsidR="005127D8" w:rsidRPr="00A8613F" w:rsidRDefault="005127D8" w:rsidP="002022C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реализации </w:t>
            </w:r>
          </w:p>
          <w:p w:rsidR="005127D8" w:rsidRPr="00A8613F" w:rsidRDefault="005127D8" w:rsidP="002022C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ЦМН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 менее 5 публикаций на электронных ресурсах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Default="0093507F" w:rsidP="002022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Секретарь </w:t>
            </w:r>
          </w:p>
          <w:p w:rsidR="0093507F" w:rsidRPr="00A8613F" w:rsidRDefault="0093507F" w:rsidP="002022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Зязикова Х.А.</w:t>
            </w:r>
          </w:p>
        </w:tc>
      </w:tr>
      <w:tr w:rsidR="005127D8" w:rsidRPr="00A8613F" w:rsidTr="00CE4801">
        <w:tblPrEx>
          <w:tblCellMar>
            <w:left w:w="28" w:type="dxa"/>
            <w:right w:w="0" w:type="dxa"/>
          </w:tblCellMar>
        </w:tblPrEx>
        <w:trPr>
          <w:trHeight w:val="138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Выступление на педагогическом совете с презентацией о реализации целевой модели наставничества, проведение анкетирования 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До октября</w:t>
            </w:r>
          </w:p>
          <w:p w:rsidR="005127D8" w:rsidRPr="00A8613F" w:rsidRDefault="005127D8" w:rsidP="002022C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2022 г.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44" w:right="46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Протокол педагогического совета; в педагогическом совете приняло участие не менее 90% специалистов от общего количества педагогического состава, создан реестр потенциальных наставников из числа специалистов ОО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Директор </w:t>
            </w:r>
            <w:r w:rsidR="0093507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Дзязикова Н.У.</w:t>
            </w:r>
          </w:p>
        </w:tc>
      </w:tr>
      <w:tr w:rsidR="005127D8" w:rsidRPr="00A8613F" w:rsidTr="00CE4801">
        <w:tblPrEx>
          <w:tblCellMar>
            <w:left w:w="28" w:type="dxa"/>
            <w:right w:w="0" w:type="dxa"/>
          </w:tblCellMar>
        </w:tblPrEx>
        <w:trPr>
          <w:trHeight w:val="188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42" w:right="150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Выступления на родительских собраниях с презентацией о реализации целевой модели наставничества, проведение анкетирования 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44" w:right="53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 менее 2х выступлений на родительских собраниях, в которых приняло участие не менее представителей родительской общественности (в малокомплектных школах — от человек), создан реестр потенциальных наставников из числа родителей обучающихся школы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Куратор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ы</w:t>
            </w: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внедрения целевой модели наставничества</w:t>
            </w:r>
          </w:p>
        </w:tc>
      </w:tr>
      <w:tr w:rsidR="005127D8" w:rsidRPr="00A8613F" w:rsidTr="00CE4801">
        <w:tblPrEx>
          <w:tblCellMar>
            <w:left w:w="28" w:type="dxa"/>
            <w:right w:w="0" w:type="dxa"/>
          </w:tblCellMar>
        </w:tblPrEx>
        <w:trPr>
          <w:trHeight w:val="166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42" w:right="149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Организация тематических классных часов в любом формате «Успех каждого ребенка» с целью информирования обучающихся о реализации целевой модели наставничества, проведение анкетирования 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Количество школьников, принявших участие в классных часах не менее чем 90% от общего количества обучающихся, создан реестр потенциальных наставников из числа обучающихся школы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Кураторы </w:t>
            </w:r>
          </w:p>
        </w:tc>
      </w:tr>
      <w:tr w:rsidR="005127D8" w:rsidRPr="00A8613F" w:rsidTr="00CE4801">
        <w:tblPrEx>
          <w:tblCellMar>
            <w:left w:w="28" w:type="dxa"/>
            <w:right w:w="0" w:type="dxa"/>
          </w:tblCellMar>
        </w:tblPrEx>
        <w:trPr>
          <w:trHeight w:val="1654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Организация рабочих встреч с успешными выпускниками образовательной организации, партнерами, представителями НКО и т. д. - потенциальными наставниками с целью информирования о реализации целевой модели наставничества, проведение анкетирования 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315" w:lineRule="auto"/>
              <w:ind w:left="142" w:right="9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течение всего периода реализации </w:t>
            </w:r>
          </w:p>
          <w:p w:rsidR="005127D8" w:rsidRPr="00A8613F" w:rsidRDefault="005127D8" w:rsidP="002022C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ЦМН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Организовано не менее встреч, создан реестр потенциальных наставников из числа партнеров и выпускников школы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Кураторы </w:t>
            </w:r>
          </w:p>
        </w:tc>
      </w:tr>
      <w:tr w:rsidR="005127D8" w:rsidRPr="00A8613F" w:rsidTr="00CE4801">
        <w:tblPrEx>
          <w:tblCellMar>
            <w:left w:w="28" w:type="dxa"/>
            <w:right w:w="0" w:type="dxa"/>
          </w:tblCellMar>
        </w:tblPrEx>
        <w:trPr>
          <w:trHeight w:val="300"/>
        </w:trPr>
        <w:tc>
          <w:tcPr>
            <w:tcW w:w="1045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Управление реализацией целевой модели наставничеств на уровне образовательной организации </w:t>
            </w:r>
          </w:p>
        </w:tc>
      </w:tr>
      <w:tr w:rsidR="005127D8" w:rsidRPr="00A8613F" w:rsidTr="00CE4801">
        <w:tblPrEx>
          <w:tblCellMar>
            <w:left w:w="28" w:type="dxa"/>
            <w:right w:w="0" w:type="dxa"/>
          </w:tblCellMar>
        </w:tblPrEx>
        <w:trPr>
          <w:trHeight w:val="121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 xml:space="preserve">Контроль процедуры внедрениями реализации целевой модели наставничества 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2" w:line="270" w:lineRule="auto"/>
              <w:ind w:left="142" w:right="9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течение всего периода </w:t>
            </w:r>
          </w:p>
          <w:p w:rsidR="005127D8" w:rsidRPr="00A8613F" w:rsidRDefault="005127D8" w:rsidP="002022C8">
            <w:pPr>
              <w:spacing w:after="14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реализации </w:t>
            </w:r>
          </w:p>
          <w:p w:rsidR="005127D8" w:rsidRPr="00A8613F" w:rsidRDefault="005127D8" w:rsidP="002022C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ЦМН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Выполнено 100% позиций дорожной карты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22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Куратор внедрения целевой модели наставничества</w:t>
            </w:r>
          </w:p>
        </w:tc>
      </w:tr>
      <w:tr w:rsidR="005127D8" w:rsidRPr="00A8613F" w:rsidTr="00CE4801">
        <w:tblPrEx>
          <w:tblCellMar>
            <w:left w:w="28" w:type="dxa"/>
            <w:right w:w="0" w:type="dxa"/>
          </w:tblCellMar>
        </w:tblPrEx>
        <w:trPr>
          <w:trHeight w:val="1409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Контроль реализации мероприятий, закрепленных за учреждением в установленные сроки 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315" w:lineRule="auto"/>
              <w:ind w:left="142" w:right="9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течение всего периода реализации </w:t>
            </w:r>
          </w:p>
          <w:p w:rsidR="005127D8" w:rsidRPr="00A8613F" w:rsidRDefault="005127D8" w:rsidP="002022C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ЦМН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44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Реализовано 100% мероприятий, закрепленных за учреждением в установленные сроки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22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Куратор внедрения целевой модели наставничества </w:t>
            </w:r>
          </w:p>
        </w:tc>
      </w:tr>
      <w:tr w:rsidR="005127D8" w:rsidRPr="00A8613F" w:rsidTr="00CE4801">
        <w:tblPrEx>
          <w:tblCellMar>
            <w:left w:w="28" w:type="dxa"/>
            <w:right w:w="0" w:type="dxa"/>
          </w:tblCellMar>
        </w:tblPrEx>
        <w:trPr>
          <w:trHeight w:val="2130"/>
        </w:trPr>
        <w:tc>
          <w:tcPr>
            <w:tcW w:w="48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42" w:right="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Разработка дорожной карты на 2023 - 2024 учебный год 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42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Май 2023г. 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144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Разработана дорожная карта внедрения методологии (целевой модели) наставничества обучающихся </w:t>
            </w:r>
          </w:p>
          <w:p w:rsidR="005127D8" w:rsidRPr="00A8613F" w:rsidRDefault="005127D8" w:rsidP="002022C8">
            <w:pPr>
              <w:spacing w:after="0" w:line="240" w:lineRule="auto"/>
              <w:ind w:left="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 на 20232024 учебный год 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22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Директор</w:t>
            </w:r>
          </w:p>
          <w:p w:rsidR="005127D8" w:rsidRPr="00A8613F" w:rsidRDefault="005127D8" w:rsidP="002022C8">
            <w:pPr>
              <w:spacing w:after="0" w:line="240" w:lineRule="auto"/>
              <w:ind w:left="221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Куратор внедрения </w:t>
            </w:r>
          </w:p>
          <w:p w:rsidR="005127D8" w:rsidRPr="00A8613F" w:rsidRDefault="005127D8" w:rsidP="002022C8">
            <w:pPr>
              <w:spacing w:after="0" w:line="240" w:lineRule="auto"/>
              <w:ind w:left="7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целевой модели наставничества </w:t>
            </w:r>
          </w:p>
        </w:tc>
      </w:tr>
      <w:tr w:rsidR="005127D8" w:rsidRPr="00A8613F" w:rsidTr="00CE4801">
        <w:tblPrEx>
          <w:tblCellMar>
            <w:left w:w="28" w:type="dxa"/>
            <w:right w:w="0" w:type="dxa"/>
          </w:tblCellMar>
        </w:tblPrEx>
        <w:trPr>
          <w:trHeight w:val="150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Создание условий для участия представителей образовательной организации в региональных и всероссийских тематических событиях/конкурсах/фестивалях 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55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течение всего периода </w:t>
            </w:r>
          </w:p>
          <w:p w:rsidR="005127D8" w:rsidRPr="00A8613F" w:rsidRDefault="005127D8" w:rsidP="002022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реализации </w:t>
            </w:r>
          </w:p>
          <w:p w:rsidR="005127D8" w:rsidRPr="00A8613F" w:rsidRDefault="005127D8" w:rsidP="002022C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ЦМН </w:t>
            </w:r>
          </w:p>
        </w:tc>
        <w:tc>
          <w:tcPr>
            <w:tcW w:w="2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3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Не менее представителей образовательной организации приняли участие в региональных и всероссийских тематических событиях/конкурсах/фестивалях 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7D8" w:rsidRPr="00A8613F" w:rsidRDefault="005127D8" w:rsidP="002022C8">
            <w:pPr>
              <w:spacing w:after="0" w:line="240" w:lineRule="auto"/>
              <w:ind w:left="79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A8613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Руководитель ОО Куратор внедрения целевой модели наставничества </w:t>
            </w:r>
          </w:p>
        </w:tc>
      </w:tr>
    </w:tbl>
    <w:p w:rsidR="005127D8" w:rsidRPr="00A8613F" w:rsidRDefault="005127D8" w:rsidP="005127D8">
      <w:pPr>
        <w:spacing w:after="0" w:line="259" w:lineRule="auto"/>
        <w:ind w:left="104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613F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5127D8" w:rsidRPr="00A8613F" w:rsidRDefault="005127D8" w:rsidP="005127D8">
      <w:pPr>
        <w:spacing w:after="0" w:line="259" w:lineRule="auto"/>
        <w:ind w:left="104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613F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5127D8" w:rsidRPr="00A8613F" w:rsidRDefault="005127D8" w:rsidP="005127D8">
      <w:pPr>
        <w:spacing w:after="80" w:line="259" w:lineRule="auto"/>
        <w:ind w:left="1044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A8613F">
        <w:rPr>
          <w:rFonts w:ascii="Courier New" w:eastAsia="Courier New" w:hAnsi="Courier New" w:cs="Courier New"/>
          <w:color w:val="000000"/>
          <w:sz w:val="24"/>
          <w:szCs w:val="24"/>
          <w:lang w:eastAsia="ru-RU"/>
        </w:rPr>
        <w:t xml:space="preserve"> </w:t>
      </w:r>
    </w:p>
    <w:p w:rsidR="005127D8" w:rsidRDefault="005127D8" w:rsidP="00512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7D8" w:rsidRDefault="005127D8" w:rsidP="00512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7D8" w:rsidRDefault="005127D8" w:rsidP="00512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7D8" w:rsidRDefault="005127D8" w:rsidP="00512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7D8" w:rsidRDefault="005127D8" w:rsidP="00512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127D8" w:rsidRDefault="005127D8" w:rsidP="005127D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BC470C" w:rsidRDefault="00BC470C"/>
    <w:sectPr w:rsidR="00BC4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575D2F"/>
    <w:multiLevelType w:val="hybridMultilevel"/>
    <w:tmpl w:val="2F0E9A32"/>
    <w:lvl w:ilvl="0" w:tplc="CF2ED1E8">
      <w:start w:val="1"/>
      <w:numFmt w:val="bullet"/>
      <w:lvlText w:val="­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0DEF366F"/>
    <w:multiLevelType w:val="multilevel"/>
    <w:tmpl w:val="563CC9E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2">
    <w:nsid w:val="17751236"/>
    <w:multiLevelType w:val="hybridMultilevel"/>
    <w:tmpl w:val="2214D1E4"/>
    <w:lvl w:ilvl="0" w:tplc="592451FA">
      <w:start w:val="1"/>
      <w:numFmt w:val="decimal"/>
      <w:lvlText w:val="1.%1.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EA31FD"/>
    <w:multiLevelType w:val="multilevel"/>
    <w:tmpl w:val="6FAEFFFA"/>
    <w:lvl w:ilvl="0">
      <w:start w:val="1"/>
      <w:numFmt w:val="decimal"/>
      <w:lvlText w:val="%1."/>
      <w:lvlJc w:val="left"/>
      <w:pPr>
        <w:ind w:left="3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7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9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0" w:hanging="1440"/>
      </w:pPr>
      <w:rPr>
        <w:rFonts w:hint="default"/>
      </w:rPr>
    </w:lvl>
  </w:abstractNum>
  <w:abstractNum w:abstractNumId="4">
    <w:nsid w:val="320F185B"/>
    <w:multiLevelType w:val="multilevel"/>
    <w:tmpl w:val="3ADEAA3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520" w:hanging="1440"/>
      </w:pPr>
      <w:rPr>
        <w:rFonts w:hint="default"/>
      </w:rPr>
    </w:lvl>
  </w:abstractNum>
  <w:abstractNum w:abstractNumId="5">
    <w:nsid w:val="33B148EF"/>
    <w:multiLevelType w:val="hybridMultilevel"/>
    <w:tmpl w:val="562A0F48"/>
    <w:lvl w:ilvl="0" w:tplc="CF2ED1E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4137DD"/>
    <w:multiLevelType w:val="hybridMultilevel"/>
    <w:tmpl w:val="C91EF776"/>
    <w:lvl w:ilvl="0" w:tplc="CF2ED1E8">
      <w:start w:val="1"/>
      <w:numFmt w:val="bullet"/>
      <w:lvlText w:val="­"/>
      <w:lvlJc w:val="left"/>
      <w:pPr>
        <w:ind w:left="185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41C25E65"/>
    <w:multiLevelType w:val="hybridMultilevel"/>
    <w:tmpl w:val="20641B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030E24"/>
    <w:multiLevelType w:val="multilevel"/>
    <w:tmpl w:val="61684D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hint="default"/>
      </w:rPr>
    </w:lvl>
  </w:abstractNum>
  <w:abstractNum w:abstractNumId="9">
    <w:nsid w:val="4BEB3A4B"/>
    <w:multiLevelType w:val="multilevel"/>
    <w:tmpl w:val="DA0C7E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0">
    <w:nsid w:val="60427C51"/>
    <w:multiLevelType w:val="multilevel"/>
    <w:tmpl w:val="06CAD2D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11">
    <w:nsid w:val="63DB0630"/>
    <w:multiLevelType w:val="hybridMultilevel"/>
    <w:tmpl w:val="34CE18E2"/>
    <w:lvl w:ilvl="0" w:tplc="CF2ED1E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420C32"/>
    <w:multiLevelType w:val="hybridMultilevel"/>
    <w:tmpl w:val="05B4181C"/>
    <w:lvl w:ilvl="0" w:tplc="CF2ED1E8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0"/>
  </w:num>
  <w:num w:numId="9">
    <w:abstractNumId w:val="1"/>
  </w:num>
  <w:num w:numId="10">
    <w:abstractNumId w:val="9"/>
  </w:num>
  <w:num w:numId="11">
    <w:abstractNumId w:val="11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18"/>
    <w:rsid w:val="00003665"/>
    <w:rsid w:val="00100518"/>
    <w:rsid w:val="00492A46"/>
    <w:rsid w:val="005127D8"/>
    <w:rsid w:val="0093507F"/>
    <w:rsid w:val="00BC470C"/>
    <w:rsid w:val="00CE4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83DEE4-BE39-4052-B14C-B996B17AD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27D8"/>
    <w:pPr>
      <w:spacing w:after="160" w:line="254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5127D8"/>
    <w:rPr>
      <w:color w:val="0000FF"/>
      <w:u w:val="single"/>
    </w:rPr>
  </w:style>
  <w:style w:type="table" w:customStyle="1" w:styleId="TableGrid">
    <w:name w:val="TableGrid"/>
    <w:rsid w:val="005127D8"/>
    <w:pPr>
      <w:spacing w:after="0" w:line="240" w:lineRule="auto"/>
    </w:pPr>
    <w:rPr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E4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E4801"/>
    <w:rPr>
      <w:rFonts w:ascii="Segoe UI" w:eastAsia="Calibr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2_shkola@mai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v2_shkola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v2_shkola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2_shko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A606C2-8A4D-463C-A725-B9D5CF5F4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4168</Words>
  <Characters>23764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SMART2702</dc:creator>
  <cp:lastModifiedBy>Лейла</cp:lastModifiedBy>
  <cp:revision>2</cp:revision>
  <cp:lastPrinted>2023-01-18T11:47:00Z</cp:lastPrinted>
  <dcterms:created xsi:type="dcterms:W3CDTF">2023-01-18T12:16:00Z</dcterms:created>
  <dcterms:modified xsi:type="dcterms:W3CDTF">2023-01-18T12:16:00Z</dcterms:modified>
</cp:coreProperties>
</file>